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396AB" w14:textId="27DC344B" w:rsidR="0093153A" w:rsidRDefault="0093153A" w:rsidP="00C801B1">
      <w:pPr>
        <w:spacing w:before="120" w:after="120" w:line="360" w:lineRule="auto"/>
        <w:jc w:val="both"/>
        <w:rPr>
          <w:rFonts w:cstheme="minorHAnsi"/>
        </w:rPr>
      </w:pPr>
      <w:r w:rsidRPr="00541B58">
        <w:rPr>
          <w:rFonts w:cstheme="minorHAnsi"/>
        </w:rPr>
        <w:t>Yo, ___________________</w:t>
      </w:r>
      <w:r w:rsidR="00C801B1">
        <w:rPr>
          <w:rFonts w:cstheme="minorHAnsi"/>
        </w:rPr>
        <w:t xml:space="preserve">____________________________ </w:t>
      </w:r>
      <w:r>
        <w:rPr>
          <w:rFonts w:cstheme="minorHAnsi"/>
        </w:rPr>
        <w:t>Cédula de Identidad N°</w:t>
      </w:r>
      <w:r w:rsidRPr="00541B58">
        <w:rPr>
          <w:rFonts w:cstheme="minorHAnsi"/>
        </w:rPr>
        <w:t xml:space="preserve">: </w:t>
      </w:r>
      <w:r>
        <w:rPr>
          <w:rFonts w:cstheme="minorHAnsi"/>
        </w:rPr>
        <w:t>___</w:t>
      </w:r>
      <w:r w:rsidRPr="00541B58">
        <w:rPr>
          <w:rFonts w:cstheme="minorHAnsi"/>
        </w:rPr>
        <w:t>____________________</w:t>
      </w:r>
      <w:r>
        <w:rPr>
          <w:rFonts w:cstheme="minorHAnsi"/>
        </w:rPr>
        <w:t>-</w:t>
      </w:r>
      <w:r w:rsidRPr="00541B58">
        <w:rPr>
          <w:rFonts w:cstheme="minorHAnsi"/>
        </w:rPr>
        <w:t>___, funcionario/a</w:t>
      </w:r>
      <w:r>
        <w:rPr>
          <w:rFonts w:cstheme="minorHAnsi"/>
        </w:rPr>
        <w:t xml:space="preserve"> o trabajador/a</w:t>
      </w:r>
      <w:r w:rsidRPr="00541B58">
        <w:rPr>
          <w:rFonts w:cstheme="minorHAnsi"/>
        </w:rPr>
        <w:t xml:space="preserve"> de</w:t>
      </w:r>
      <w:r>
        <w:rPr>
          <w:rFonts w:cstheme="minorHAnsi"/>
        </w:rPr>
        <w:t xml:space="preserve"> calidad jurídica </w:t>
      </w:r>
      <w:r w:rsidRPr="00541B58">
        <w:rPr>
          <w:rFonts w:cstheme="minorHAnsi"/>
        </w:rPr>
        <w:t>___________________ con domicilio particular en calle</w:t>
      </w:r>
      <w:r>
        <w:rPr>
          <w:rFonts w:cstheme="minorHAnsi"/>
        </w:rPr>
        <w:t xml:space="preserve"> </w:t>
      </w:r>
      <w:r w:rsidRPr="00541B58">
        <w:rPr>
          <w:rFonts w:cstheme="minorHAnsi"/>
        </w:rPr>
        <w:t>___</w:t>
      </w:r>
      <w:r>
        <w:rPr>
          <w:rFonts w:cstheme="minorHAnsi"/>
        </w:rPr>
        <w:t>___</w:t>
      </w:r>
      <w:r w:rsidRPr="00541B58">
        <w:rPr>
          <w:rFonts w:cstheme="minorHAnsi"/>
        </w:rPr>
        <w:t>_________________________ N°________ comuna_________________________,</w:t>
      </w:r>
      <w:r>
        <w:rPr>
          <w:rFonts w:cstheme="minorHAnsi"/>
        </w:rPr>
        <w:t xml:space="preserve"> </w:t>
      </w:r>
      <w:r w:rsidRPr="00541B58">
        <w:rPr>
          <w:rFonts w:cstheme="minorHAnsi"/>
        </w:rPr>
        <w:t>región_____________________ y con</w:t>
      </w:r>
      <w:r>
        <w:rPr>
          <w:rFonts w:cstheme="minorHAnsi"/>
        </w:rPr>
        <w:t xml:space="preserve"> dirección </w:t>
      </w:r>
      <w:r w:rsidRPr="00541B58">
        <w:rPr>
          <w:rFonts w:cstheme="minorHAnsi"/>
        </w:rPr>
        <w:t>laboral en calle</w:t>
      </w:r>
      <w:r>
        <w:rPr>
          <w:rFonts w:cstheme="minorHAnsi"/>
        </w:rPr>
        <w:t xml:space="preserve"> </w:t>
      </w:r>
      <w:r w:rsidRPr="00541B58">
        <w:rPr>
          <w:rFonts w:cstheme="minorHAnsi"/>
        </w:rPr>
        <w:t>________</w:t>
      </w:r>
      <w:r>
        <w:rPr>
          <w:rFonts w:cstheme="minorHAnsi"/>
        </w:rPr>
        <w:t xml:space="preserve">____________________ N°______, oficina N°_________, </w:t>
      </w:r>
      <w:r w:rsidRPr="00541B58">
        <w:rPr>
          <w:rFonts w:cstheme="minorHAnsi"/>
        </w:rPr>
        <w:t>comuna___________________________</w:t>
      </w:r>
      <w:r>
        <w:rPr>
          <w:rFonts w:cstheme="minorHAnsi"/>
        </w:rPr>
        <w:t>_______</w:t>
      </w:r>
      <w:r w:rsidRPr="00541B58">
        <w:rPr>
          <w:rFonts w:cstheme="minorHAnsi"/>
        </w:rPr>
        <w:t xml:space="preserve"> región____________</w:t>
      </w:r>
      <w:r>
        <w:rPr>
          <w:rFonts w:cstheme="minorHAnsi"/>
        </w:rPr>
        <w:t>___</w:t>
      </w:r>
      <w:r w:rsidRPr="00541B58">
        <w:rPr>
          <w:rFonts w:cstheme="minorHAnsi"/>
        </w:rPr>
        <w:t>__,</w:t>
      </w:r>
    </w:p>
    <w:p w14:paraId="2F39545F" w14:textId="5D67BC42" w:rsidR="00076C6F" w:rsidRDefault="0093153A" w:rsidP="00076C6F">
      <w:pPr>
        <w:spacing w:after="0" w:line="281" w:lineRule="auto"/>
        <w:jc w:val="both"/>
        <w:rPr>
          <w:rFonts w:cstheme="minorHAnsi"/>
        </w:rPr>
      </w:pPr>
      <w:r>
        <w:rPr>
          <w:rFonts w:cstheme="minorHAnsi"/>
        </w:rPr>
        <w:t>Desempeño el cargo: ___________________________________________________ dependiente de la Unidad /</w:t>
      </w:r>
      <w:proofErr w:type="spellStart"/>
      <w:r>
        <w:rPr>
          <w:rFonts w:cstheme="minorHAnsi"/>
        </w:rPr>
        <w:t>Depto</w:t>
      </w:r>
      <w:proofErr w:type="spellEnd"/>
      <w:r>
        <w:rPr>
          <w:rFonts w:cstheme="minorHAnsi"/>
        </w:rPr>
        <w:t>: ___________________________________________en la Región  ______________________</w:t>
      </w:r>
      <w:r w:rsidR="00C801B1">
        <w:rPr>
          <w:rFonts w:cstheme="minorHAnsi"/>
        </w:rPr>
        <w:t xml:space="preserve">________________________ </w:t>
      </w:r>
      <w:r>
        <w:rPr>
          <w:rFonts w:cstheme="minorHAnsi"/>
        </w:rPr>
        <w:t xml:space="preserve">al hacer entrega de esta “Declaración Jurada Simple”, declaro conocer y aceptar las condiciones mencionadas en </w:t>
      </w:r>
      <w:r w:rsidR="00076C6F">
        <w:rPr>
          <w:rFonts w:cstheme="minorHAnsi"/>
        </w:rPr>
        <w:t xml:space="preserve">el </w:t>
      </w:r>
      <w:r w:rsidR="00076C6F" w:rsidRPr="00076C6F">
        <w:rPr>
          <w:rFonts w:cstheme="minorHAnsi"/>
          <w:b/>
          <w:i/>
        </w:rPr>
        <w:t>punto III PROTOCOLOS DE SEGURIDAD Y MEDIDAS DE CONTROL JERÁRQUICO PARA EL ASEGURAMIENTO DEL CORRECTO DESEMPEÑO DE LA FUNCIÓN PÚBLICA POR PARTE DEL PERSONAL SUJETO A LA MODALIDAD DE DESEMPEÑO DE FUNCIONES FUERA DE L</w:t>
      </w:r>
      <w:r w:rsidR="00076C6F">
        <w:rPr>
          <w:rFonts w:cstheme="minorHAnsi"/>
          <w:b/>
          <w:i/>
        </w:rPr>
        <w:t xml:space="preserve">AS DEPENDENCIAS INSTITUCIONALES, </w:t>
      </w:r>
      <w:r w:rsidR="00076C6F" w:rsidRPr="00076C6F">
        <w:rPr>
          <w:rFonts w:cstheme="minorHAnsi"/>
        </w:rPr>
        <w:t>siendo éstas:</w:t>
      </w:r>
    </w:p>
    <w:p w14:paraId="1B9C32BC" w14:textId="77777777" w:rsidR="00076C6F" w:rsidRDefault="00076C6F" w:rsidP="00076C6F">
      <w:pPr>
        <w:spacing w:after="0" w:line="281" w:lineRule="auto"/>
        <w:jc w:val="both"/>
        <w:rPr>
          <w:rFonts w:cstheme="minorHAnsi"/>
        </w:rPr>
      </w:pPr>
    </w:p>
    <w:p w14:paraId="053A8D19" w14:textId="252711DA" w:rsidR="00076C6F" w:rsidRPr="00FD21EA" w:rsidRDefault="00FE3E77" w:rsidP="00076C6F">
      <w:pPr>
        <w:pStyle w:val="Prrafodelista"/>
        <w:numPr>
          <w:ilvl w:val="0"/>
          <w:numId w:val="12"/>
        </w:numPr>
        <w:jc w:val="both"/>
        <w:rPr>
          <w:rFonts w:cstheme="minorHAnsi"/>
          <w:b/>
        </w:rPr>
      </w:pPr>
      <w:r>
        <w:rPr>
          <w:b/>
          <w:bCs/>
        </w:rPr>
        <w:t>SEGURIDAD Y SALUD EN EL TRABAJO</w:t>
      </w:r>
      <w:r>
        <w:rPr>
          <w:rFonts w:cstheme="minorHAnsi"/>
          <w:b/>
        </w:rPr>
        <w:t>.</w:t>
      </w:r>
    </w:p>
    <w:p w14:paraId="32439E99" w14:textId="133ADD18" w:rsidR="00076C6F" w:rsidRPr="00316DBF" w:rsidRDefault="00FE3E77" w:rsidP="00076C6F">
      <w:pPr>
        <w:spacing w:after="0"/>
        <w:ind w:left="360"/>
        <w:jc w:val="both"/>
        <w:rPr>
          <w:rFonts w:cstheme="minorHAnsi"/>
        </w:rPr>
      </w:pPr>
      <w:r w:rsidRPr="00316DBF">
        <w:rPr>
          <w:rFonts w:cstheme="minorHAnsi"/>
        </w:rPr>
        <w:t xml:space="preserve">Con la finalidad de </w:t>
      </w:r>
      <w:r w:rsidRPr="00316DBF">
        <w:rPr>
          <w:rFonts w:cstheme="minorHAnsi"/>
        </w:rPr>
        <w:t>resguardar las condiciones de un trabajo seguro</w:t>
      </w:r>
      <w:r w:rsidRPr="00316DBF">
        <w:rPr>
          <w:rFonts w:cstheme="minorHAnsi"/>
        </w:rPr>
        <w:t>, l</w:t>
      </w:r>
      <w:r w:rsidR="00076C6F" w:rsidRPr="00316DBF">
        <w:rPr>
          <w:rFonts w:cstheme="minorHAnsi"/>
        </w:rPr>
        <w:t xml:space="preserve">a siguiente </w:t>
      </w:r>
      <w:r w:rsidR="00076C6F" w:rsidRPr="00316DBF">
        <w:rPr>
          <w:rFonts w:cstheme="minorHAnsi"/>
        </w:rPr>
        <w:t>autoevaluación</w:t>
      </w:r>
      <w:r w:rsidR="00076C6F" w:rsidRPr="00316DBF">
        <w:rPr>
          <w:rFonts w:cstheme="minorHAnsi"/>
        </w:rPr>
        <w:t>, tiene por objeto declarar las condiciones actuales que Ud. posee para poder desempeñar fu</w:t>
      </w:r>
      <w:r w:rsidRPr="00316DBF">
        <w:rPr>
          <w:rFonts w:cstheme="minorHAnsi"/>
        </w:rPr>
        <w:t>nciones fuera de la Institución</w:t>
      </w:r>
      <w:r w:rsidR="00076C6F" w:rsidRPr="00316DBF">
        <w:rPr>
          <w:rFonts w:cstheme="minorHAnsi"/>
        </w:rPr>
        <w:t xml:space="preserve">. </w:t>
      </w:r>
    </w:p>
    <w:p w14:paraId="672814FE" w14:textId="77777777" w:rsidR="00076C6F" w:rsidRPr="00316DBF" w:rsidRDefault="00076C6F" w:rsidP="00076C6F">
      <w:pPr>
        <w:spacing w:after="0"/>
        <w:ind w:left="360"/>
        <w:jc w:val="both"/>
        <w:rPr>
          <w:rFonts w:cstheme="minorHAnsi"/>
          <w:sz w:val="14"/>
        </w:rPr>
      </w:pPr>
    </w:p>
    <w:p w14:paraId="07BA4412" w14:textId="06F5E20D" w:rsidR="00076C6F" w:rsidRPr="00316DBF" w:rsidRDefault="00076C6F" w:rsidP="00076C6F">
      <w:pPr>
        <w:spacing w:after="0"/>
        <w:ind w:left="360"/>
        <w:jc w:val="both"/>
        <w:rPr>
          <w:rFonts w:cstheme="minorHAnsi"/>
        </w:rPr>
      </w:pPr>
      <w:r w:rsidRPr="00316DBF">
        <w:rPr>
          <w:rFonts w:cstheme="minorHAnsi"/>
        </w:rPr>
        <w:t>Para ello, deberá responder para cada punto de las condiciones de</w:t>
      </w:r>
      <w:r w:rsidR="0067343F">
        <w:rPr>
          <w:rFonts w:cstheme="minorHAnsi"/>
        </w:rPr>
        <w:t>l puesto de</w:t>
      </w:r>
      <w:r w:rsidRPr="00316DBF">
        <w:rPr>
          <w:rFonts w:cstheme="minorHAnsi"/>
        </w:rPr>
        <w:t xml:space="preserve"> trabajo, en la columna “SI/NO”, si cuenta con lo requerido y NO cuando alguna de las condiciones no se cumpla. En la Columna “Observación” mencionar las condiciones que no se cumplen, asumiendo el compromiso de subsanarlas posteriormente.</w:t>
      </w:r>
    </w:p>
    <w:p w14:paraId="5B1A7CDD" w14:textId="77777777" w:rsidR="00FE3E77" w:rsidRPr="00FE3E77" w:rsidRDefault="00FE3E77" w:rsidP="00076C6F">
      <w:pPr>
        <w:spacing w:after="0"/>
        <w:ind w:left="360"/>
        <w:jc w:val="both"/>
        <w:rPr>
          <w:rFonts w:cstheme="minorHAnsi"/>
          <w:sz w:val="14"/>
        </w:rPr>
      </w:pPr>
    </w:p>
    <w:tbl>
      <w:tblPr>
        <w:tblStyle w:val="Tablaconcuadrcula"/>
        <w:tblW w:w="9666" w:type="dxa"/>
        <w:jc w:val="center"/>
        <w:tblLayout w:type="fixed"/>
        <w:tblLook w:val="04A0" w:firstRow="1" w:lastRow="0" w:firstColumn="1" w:lastColumn="0" w:noHBand="0" w:noVBand="1"/>
      </w:tblPr>
      <w:tblGrid>
        <w:gridCol w:w="288"/>
        <w:gridCol w:w="1208"/>
        <w:gridCol w:w="1486"/>
        <w:gridCol w:w="4098"/>
        <w:gridCol w:w="816"/>
        <w:gridCol w:w="1770"/>
      </w:tblGrid>
      <w:tr w:rsidR="00076C6F" w:rsidRPr="00424329" w14:paraId="0CE4B321" w14:textId="77777777" w:rsidTr="00FE3E77">
        <w:trPr>
          <w:trHeight w:val="337"/>
          <w:tblHeader/>
          <w:jc w:val="center"/>
        </w:trPr>
        <w:tc>
          <w:tcPr>
            <w:tcW w:w="288" w:type="dxa"/>
            <w:shd w:val="clear" w:color="auto" w:fill="8DB4E2"/>
            <w:noWrap/>
            <w:vAlign w:val="center"/>
            <w:hideMark/>
          </w:tcPr>
          <w:p w14:paraId="0FD21A51" w14:textId="77777777" w:rsidR="00076C6F" w:rsidRPr="0078642C" w:rsidRDefault="00076C6F" w:rsidP="00FE3E77">
            <w:pPr>
              <w:ind w:left="-113" w:right="-108"/>
              <w:jc w:val="center"/>
              <w:rPr>
                <w:rFonts w:asciiTheme="minorHAnsi" w:hAnsiTheme="minorHAnsi" w:cstheme="minorHAnsi"/>
                <w:b/>
                <w:bCs/>
                <w:sz w:val="18"/>
              </w:rPr>
            </w:pPr>
            <w:r w:rsidRPr="0078642C">
              <w:rPr>
                <w:rFonts w:asciiTheme="minorHAnsi" w:hAnsiTheme="minorHAnsi" w:cstheme="minorHAnsi"/>
                <w:b/>
                <w:bCs/>
                <w:sz w:val="18"/>
              </w:rPr>
              <w:t>N°</w:t>
            </w:r>
          </w:p>
        </w:tc>
        <w:tc>
          <w:tcPr>
            <w:tcW w:w="1208" w:type="dxa"/>
            <w:shd w:val="clear" w:color="auto" w:fill="8DB4E2"/>
            <w:vAlign w:val="center"/>
          </w:tcPr>
          <w:p w14:paraId="0A485C9C" w14:textId="77777777" w:rsidR="00076C6F" w:rsidRPr="00FD21EA" w:rsidRDefault="00076C6F" w:rsidP="00E654A8">
            <w:pPr>
              <w:jc w:val="center"/>
              <w:rPr>
                <w:rFonts w:asciiTheme="minorHAnsi" w:hAnsiTheme="minorHAnsi" w:cstheme="minorHAnsi"/>
                <w:b/>
                <w:bCs/>
                <w:sz w:val="18"/>
              </w:rPr>
            </w:pPr>
            <w:r w:rsidRPr="00FD21EA">
              <w:rPr>
                <w:rFonts w:asciiTheme="minorHAnsi" w:hAnsiTheme="minorHAnsi" w:cstheme="minorHAnsi"/>
                <w:b/>
                <w:bCs/>
                <w:sz w:val="18"/>
              </w:rPr>
              <w:t>AREA ASOCIADA</w:t>
            </w:r>
          </w:p>
        </w:tc>
        <w:tc>
          <w:tcPr>
            <w:tcW w:w="1486" w:type="dxa"/>
            <w:shd w:val="clear" w:color="auto" w:fill="8DB4E2"/>
            <w:vAlign w:val="center"/>
          </w:tcPr>
          <w:p w14:paraId="15159594" w14:textId="77777777" w:rsidR="00076C6F" w:rsidRPr="00C801B1" w:rsidRDefault="00076C6F" w:rsidP="00E654A8">
            <w:pPr>
              <w:jc w:val="center"/>
              <w:rPr>
                <w:rFonts w:cstheme="minorHAnsi"/>
                <w:b/>
                <w:bCs/>
                <w:sz w:val="18"/>
              </w:rPr>
            </w:pPr>
            <w:r w:rsidRPr="00C801B1">
              <w:rPr>
                <w:rFonts w:asciiTheme="minorHAnsi" w:hAnsiTheme="minorHAnsi" w:cstheme="minorHAnsi"/>
                <w:b/>
                <w:bCs/>
                <w:sz w:val="18"/>
              </w:rPr>
              <w:t>CONDICIONES DEL PUESTO DE TRABAJO</w:t>
            </w:r>
          </w:p>
        </w:tc>
        <w:tc>
          <w:tcPr>
            <w:tcW w:w="4098" w:type="dxa"/>
            <w:shd w:val="clear" w:color="auto" w:fill="8DB4E2"/>
            <w:vAlign w:val="center"/>
          </w:tcPr>
          <w:p w14:paraId="78181E7C" w14:textId="77777777" w:rsidR="00076C6F" w:rsidRPr="00C801B1" w:rsidRDefault="00076C6F" w:rsidP="00E654A8">
            <w:pPr>
              <w:jc w:val="center"/>
              <w:rPr>
                <w:rFonts w:cstheme="minorHAnsi"/>
                <w:b/>
                <w:bCs/>
                <w:sz w:val="18"/>
              </w:rPr>
            </w:pPr>
            <w:r w:rsidRPr="00C801B1">
              <w:rPr>
                <w:rFonts w:asciiTheme="minorHAnsi" w:hAnsiTheme="minorHAnsi" w:cstheme="minorHAnsi"/>
                <w:b/>
                <w:sz w:val="18"/>
              </w:rPr>
              <w:t>DESCRIPCIÓN</w:t>
            </w:r>
          </w:p>
        </w:tc>
        <w:tc>
          <w:tcPr>
            <w:tcW w:w="816" w:type="dxa"/>
            <w:shd w:val="clear" w:color="auto" w:fill="8DB4E2"/>
            <w:vAlign w:val="center"/>
          </w:tcPr>
          <w:p w14:paraId="50568570" w14:textId="77777777" w:rsidR="00076C6F" w:rsidRPr="00C801B1" w:rsidRDefault="00076C6F" w:rsidP="00E654A8">
            <w:pPr>
              <w:jc w:val="center"/>
              <w:rPr>
                <w:rFonts w:cstheme="minorHAnsi"/>
                <w:b/>
                <w:bCs/>
                <w:sz w:val="18"/>
              </w:rPr>
            </w:pPr>
            <w:r w:rsidRPr="00C801B1">
              <w:rPr>
                <w:rFonts w:asciiTheme="minorHAnsi" w:hAnsiTheme="minorHAnsi" w:cstheme="minorHAnsi"/>
                <w:b/>
                <w:sz w:val="18"/>
              </w:rPr>
              <w:t>(SI/NO)</w:t>
            </w:r>
          </w:p>
        </w:tc>
        <w:tc>
          <w:tcPr>
            <w:tcW w:w="1770" w:type="dxa"/>
            <w:shd w:val="clear" w:color="auto" w:fill="8DB4E2"/>
            <w:vAlign w:val="center"/>
          </w:tcPr>
          <w:p w14:paraId="224A0669" w14:textId="77777777" w:rsidR="00076C6F" w:rsidRPr="00C801B1" w:rsidRDefault="00076C6F" w:rsidP="00E654A8">
            <w:pPr>
              <w:jc w:val="center"/>
              <w:rPr>
                <w:rFonts w:asciiTheme="minorHAnsi" w:hAnsiTheme="minorHAnsi" w:cstheme="minorHAnsi"/>
                <w:b/>
                <w:bCs/>
                <w:sz w:val="18"/>
              </w:rPr>
            </w:pPr>
            <w:r w:rsidRPr="00C801B1">
              <w:rPr>
                <w:rFonts w:asciiTheme="minorHAnsi" w:hAnsiTheme="minorHAnsi" w:cstheme="minorHAnsi"/>
                <w:b/>
                <w:sz w:val="18"/>
              </w:rPr>
              <w:t>OBSERVACIÓN</w:t>
            </w:r>
          </w:p>
        </w:tc>
      </w:tr>
      <w:tr w:rsidR="00076C6F" w:rsidRPr="00424329" w14:paraId="626AE940" w14:textId="77777777" w:rsidTr="00FE3E77">
        <w:trPr>
          <w:trHeight w:val="713"/>
          <w:jc w:val="center"/>
        </w:trPr>
        <w:tc>
          <w:tcPr>
            <w:tcW w:w="288" w:type="dxa"/>
            <w:noWrap/>
            <w:vAlign w:val="center"/>
            <w:hideMark/>
          </w:tcPr>
          <w:p w14:paraId="3CB8A951" w14:textId="77777777" w:rsidR="00076C6F" w:rsidRPr="00FE3E77" w:rsidRDefault="00076C6F" w:rsidP="00FE3E77">
            <w:pPr>
              <w:ind w:left="-113" w:right="-108"/>
              <w:jc w:val="center"/>
              <w:rPr>
                <w:rFonts w:asciiTheme="minorHAnsi" w:hAnsiTheme="minorHAnsi" w:cstheme="minorHAnsi"/>
                <w:b/>
                <w:sz w:val="18"/>
                <w:szCs w:val="16"/>
              </w:rPr>
            </w:pPr>
            <w:r w:rsidRPr="00FE3E77">
              <w:rPr>
                <w:rFonts w:asciiTheme="minorHAnsi" w:hAnsiTheme="minorHAnsi" w:cstheme="minorHAnsi"/>
                <w:b/>
                <w:sz w:val="18"/>
                <w:szCs w:val="16"/>
              </w:rPr>
              <w:t>1</w:t>
            </w:r>
          </w:p>
        </w:tc>
        <w:tc>
          <w:tcPr>
            <w:tcW w:w="1208" w:type="dxa"/>
            <w:vAlign w:val="center"/>
            <w:hideMark/>
          </w:tcPr>
          <w:p w14:paraId="13446856" w14:textId="77777777" w:rsidR="00076C6F" w:rsidRPr="00FE3E77" w:rsidRDefault="00076C6F" w:rsidP="00FE3E77">
            <w:pPr>
              <w:ind w:left="-108" w:right="-34"/>
              <w:jc w:val="center"/>
              <w:rPr>
                <w:rFonts w:asciiTheme="minorHAnsi" w:hAnsiTheme="minorHAnsi" w:cstheme="minorHAnsi"/>
                <w:sz w:val="18"/>
                <w:szCs w:val="18"/>
              </w:rPr>
            </w:pPr>
            <w:r w:rsidRPr="00FE3E77">
              <w:rPr>
                <w:rFonts w:asciiTheme="minorHAnsi" w:hAnsiTheme="minorHAnsi" w:cstheme="minorHAnsi"/>
                <w:sz w:val="18"/>
                <w:szCs w:val="18"/>
              </w:rPr>
              <w:t>SEGURIDAD</w:t>
            </w:r>
          </w:p>
        </w:tc>
        <w:tc>
          <w:tcPr>
            <w:tcW w:w="1486" w:type="dxa"/>
            <w:vAlign w:val="center"/>
            <w:hideMark/>
          </w:tcPr>
          <w:p w14:paraId="426371E6"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ESPACIO DE TRABAJO</w:t>
            </w:r>
          </w:p>
        </w:tc>
        <w:tc>
          <w:tcPr>
            <w:tcW w:w="4098" w:type="dxa"/>
            <w:vAlign w:val="center"/>
            <w:hideMark/>
          </w:tcPr>
          <w:p w14:paraId="7C156968"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El/la funcionario/a o trabajador/a debe tener un espacio suficiente, en su domicilio, para emplazar su PUESTO DE TRABAJO considerando como mobiliario mínimo una superficie (escritorio, mesa o similar) y una silla.</w:t>
            </w:r>
          </w:p>
        </w:tc>
        <w:tc>
          <w:tcPr>
            <w:tcW w:w="816" w:type="dxa"/>
            <w:vAlign w:val="center"/>
            <w:hideMark/>
          </w:tcPr>
          <w:p w14:paraId="5C79A75A" w14:textId="77777777" w:rsidR="00076C6F" w:rsidRPr="00424329" w:rsidRDefault="00076C6F" w:rsidP="00E654A8">
            <w:pPr>
              <w:jc w:val="center"/>
              <w:rPr>
                <w:rFonts w:asciiTheme="minorHAnsi" w:hAnsiTheme="minorHAnsi" w:cstheme="minorHAnsi"/>
                <w:sz w:val="18"/>
                <w:szCs w:val="18"/>
              </w:rPr>
            </w:pPr>
          </w:p>
        </w:tc>
        <w:tc>
          <w:tcPr>
            <w:tcW w:w="1770" w:type="dxa"/>
            <w:vAlign w:val="center"/>
            <w:hideMark/>
          </w:tcPr>
          <w:p w14:paraId="4216092D" w14:textId="77777777" w:rsidR="00076C6F" w:rsidRPr="00424329" w:rsidRDefault="00076C6F" w:rsidP="00E654A8">
            <w:pPr>
              <w:jc w:val="center"/>
              <w:rPr>
                <w:rFonts w:asciiTheme="minorHAnsi" w:hAnsiTheme="minorHAnsi" w:cstheme="minorHAnsi"/>
                <w:sz w:val="18"/>
                <w:szCs w:val="18"/>
              </w:rPr>
            </w:pPr>
          </w:p>
        </w:tc>
      </w:tr>
      <w:tr w:rsidR="00076C6F" w:rsidRPr="00424329" w14:paraId="63D1E2F6" w14:textId="77777777" w:rsidTr="00FE3E77">
        <w:trPr>
          <w:trHeight w:val="1008"/>
          <w:jc w:val="center"/>
        </w:trPr>
        <w:tc>
          <w:tcPr>
            <w:tcW w:w="288" w:type="dxa"/>
            <w:noWrap/>
            <w:vAlign w:val="center"/>
            <w:hideMark/>
          </w:tcPr>
          <w:p w14:paraId="3A83174A" w14:textId="77777777" w:rsidR="00076C6F" w:rsidRPr="00FE3E77" w:rsidRDefault="00076C6F" w:rsidP="00FE3E77">
            <w:pPr>
              <w:ind w:left="-113" w:right="-108"/>
              <w:jc w:val="center"/>
              <w:rPr>
                <w:rFonts w:asciiTheme="minorHAnsi" w:hAnsiTheme="minorHAnsi" w:cstheme="minorHAnsi"/>
                <w:b/>
                <w:sz w:val="18"/>
                <w:szCs w:val="16"/>
              </w:rPr>
            </w:pPr>
            <w:r w:rsidRPr="00FE3E77">
              <w:rPr>
                <w:rFonts w:asciiTheme="minorHAnsi" w:hAnsiTheme="minorHAnsi" w:cstheme="minorHAnsi"/>
                <w:b/>
                <w:sz w:val="18"/>
                <w:szCs w:val="16"/>
              </w:rPr>
              <w:t>2</w:t>
            </w:r>
          </w:p>
        </w:tc>
        <w:tc>
          <w:tcPr>
            <w:tcW w:w="1208" w:type="dxa"/>
            <w:vAlign w:val="center"/>
            <w:hideMark/>
          </w:tcPr>
          <w:p w14:paraId="52213FF5" w14:textId="77777777" w:rsidR="00076C6F" w:rsidRPr="00FE3E77" w:rsidRDefault="00076C6F" w:rsidP="00FE3E77">
            <w:pPr>
              <w:ind w:left="-108" w:right="-34"/>
              <w:jc w:val="center"/>
              <w:rPr>
                <w:rFonts w:asciiTheme="minorHAnsi" w:hAnsiTheme="minorHAnsi" w:cstheme="minorHAnsi"/>
                <w:sz w:val="18"/>
                <w:szCs w:val="18"/>
              </w:rPr>
            </w:pPr>
            <w:r w:rsidRPr="00FE3E77">
              <w:rPr>
                <w:rFonts w:asciiTheme="minorHAnsi" w:hAnsiTheme="minorHAnsi" w:cstheme="minorHAnsi"/>
                <w:sz w:val="18"/>
                <w:szCs w:val="18"/>
              </w:rPr>
              <w:t>SEGURIDAD</w:t>
            </w:r>
          </w:p>
        </w:tc>
        <w:tc>
          <w:tcPr>
            <w:tcW w:w="1486" w:type="dxa"/>
            <w:vAlign w:val="center"/>
            <w:hideMark/>
          </w:tcPr>
          <w:p w14:paraId="609F7E2E"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INSTALACIONES ELÉCTRICAS</w:t>
            </w:r>
          </w:p>
        </w:tc>
        <w:tc>
          <w:tcPr>
            <w:tcW w:w="4098" w:type="dxa"/>
            <w:vAlign w:val="center"/>
            <w:hideMark/>
          </w:tcPr>
          <w:p w14:paraId="61B8A54B" w14:textId="4F7F20CF" w:rsidR="00076C6F" w:rsidRPr="00FE3E77" w:rsidRDefault="00076C6F" w:rsidP="00FE3E77">
            <w:pPr>
              <w:jc w:val="both"/>
              <w:rPr>
                <w:rFonts w:asciiTheme="minorHAnsi" w:hAnsiTheme="minorHAnsi" w:cstheme="minorHAnsi"/>
                <w:sz w:val="18"/>
                <w:szCs w:val="18"/>
              </w:rPr>
            </w:pPr>
            <w:r w:rsidRPr="00FE3E77">
              <w:rPr>
                <w:rFonts w:asciiTheme="minorHAnsi" w:hAnsiTheme="minorHAnsi" w:cstheme="minorHAnsi"/>
                <w:sz w:val="18"/>
                <w:szCs w:val="18"/>
              </w:rPr>
              <w:t>El/la funcionario/a o trabajador/a debe asegurar que los ENCHUFES y/o tomacorrientes murales utilizados en el puesto de trabajo se deben mantener en condicione</w:t>
            </w:r>
            <w:r w:rsidR="00FE3E77" w:rsidRPr="00FE3E77">
              <w:rPr>
                <w:rFonts w:asciiTheme="minorHAnsi" w:hAnsiTheme="minorHAnsi" w:cstheme="minorHAnsi"/>
                <w:sz w:val="18"/>
                <w:szCs w:val="18"/>
              </w:rPr>
              <w:t>s seguras de funcionamiento.</w:t>
            </w:r>
          </w:p>
        </w:tc>
        <w:tc>
          <w:tcPr>
            <w:tcW w:w="816" w:type="dxa"/>
            <w:vAlign w:val="center"/>
            <w:hideMark/>
          </w:tcPr>
          <w:p w14:paraId="03AA0E62" w14:textId="77777777" w:rsidR="00076C6F" w:rsidRPr="00424329" w:rsidRDefault="00076C6F" w:rsidP="00E654A8">
            <w:pPr>
              <w:jc w:val="center"/>
              <w:rPr>
                <w:rFonts w:asciiTheme="minorHAnsi" w:hAnsiTheme="minorHAnsi" w:cstheme="minorHAnsi"/>
                <w:sz w:val="18"/>
                <w:szCs w:val="18"/>
              </w:rPr>
            </w:pPr>
          </w:p>
        </w:tc>
        <w:tc>
          <w:tcPr>
            <w:tcW w:w="1770" w:type="dxa"/>
            <w:vAlign w:val="center"/>
            <w:hideMark/>
          </w:tcPr>
          <w:p w14:paraId="2DF67ACD" w14:textId="77777777" w:rsidR="00076C6F" w:rsidRPr="00424329" w:rsidRDefault="00076C6F" w:rsidP="00E654A8">
            <w:pPr>
              <w:jc w:val="center"/>
              <w:rPr>
                <w:rFonts w:asciiTheme="minorHAnsi" w:hAnsiTheme="minorHAnsi" w:cstheme="minorHAnsi"/>
                <w:sz w:val="18"/>
                <w:szCs w:val="18"/>
              </w:rPr>
            </w:pPr>
          </w:p>
        </w:tc>
      </w:tr>
      <w:tr w:rsidR="00076C6F" w:rsidRPr="00424329" w14:paraId="6EC8D93E" w14:textId="77777777" w:rsidTr="00FE3E77">
        <w:trPr>
          <w:trHeight w:val="850"/>
          <w:jc w:val="center"/>
        </w:trPr>
        <w:tc>
          <w:tcPr>
            <w:tcW w:w="288" w:type="dxa"/>
            <w:noWrap/>
            <w:vAlign w:val="center"/>
            <w:hideMark/>
          </w:tcPr>
          <w:p w14:paraId="05FCE511" w14:textId="77777777" w:rsidR="00076C6F" w:rsidRPr="00FE3E77" w:rsidRDefault="00076C6F" w:rsidP="00FE3E77">
            <w:pPr>
              <w:ind w:left="-113" w:right="-108"/>
              <w:jc w:val="center"/>
              <w:rPr>
                <w:rFonts w:asciiTheme="minorHAnsi" w:hAnsiTheme="minorHAnsi" w:cstheme="minorHAnsi"/>
                <w:b/>
                <w:sz w:val="18"/>
                <w:szCs w:val="16"/>
              </w:rPr>
            </w:pPr>
            <w:r w:rsidRPr="00FE3E77">
              <w:rPr>
                <w:rFonts w:asciiTheme="minorHAnsi" w:hAnsiTheme="minorHAnsi" w:cstheme="minorHAnsi"/>
                <w:b/>
                <w:sz w:val="18"/>
                <w:szCs w:val="16"/>
              </w:rPr>
              <w:t>3</w:t>
            </w:r>
          </w:p>
        </w:tc>
        <w:tc>
          <w:tcPr>
            <w:tcW w:w="1208" w:type="dxa"/>
            <w:vAlign w:val="center"/>
            <w:hideMark/>
          </w:tcPr>
          <w:p w14:paraId="51EC6DA7" w14:textId="77777777" w:rsidR="00076C6F" w:rsidRPr="00FE3E77" w:rsidRDefault="00076C6F" w:rsidP="00FE3E77">
            <w:pPr>
              <w:ind w:left="-108" w:right="-34"/>
              <w:jc w:val="center"/>
              <w:rPr>
                <w:rFonts w:asciiTheme="minorHAnsi" w:hAnsiTheme="minorHAnsi" w:cstheme="minorHAnsi"/>
                <w:sz w:val="18"/>
                <w:szCs w:val="18"/>
              </w:rPr>
            </w:pPr>
            <w:r w:rsidRPr="00FE3E77">
              <w:rPr>
                <w:rFonts w:asciiTheme="minorHAnsi" w:hAnsiTheme="minorHAnsi" w:cstheme="minorHAnsi"/>
                <w:sz w:val="18"/>
                <w:szCs w:val="18"/>
              </w:rPr>
              <w:t>SEGURIDAD</w:t>
            </w:r>
          </w:p>
        </w:tc>
        <w:tc>
          <w:tcPr>
            <w:tcW w:w="1486" w:type="dxa"/>
            <w:vAlign w:val="center"/>
            <w:hideMark/>
          </w:tcPr>
          <w:p w14:paraId="76378D83"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EMERGENCIAS</w:t>
            </w:r>
          </w:p>
        </w:tc>
        <w:tc>
          <w:tcPr>
            <w:tcW w:w="4098" w:type="dxa"/>
            <w:vAlign w:val="center"/>
            <w:hideMark/>
          </w:tcPr>
          <w:p w14:paraId="4C3CBF5E"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 xml:space="preserve">El/la funcionario/a o trabajador/a debe promover que en el entorno del puesto de trabajo no existan objetos en repisas o muebles de pared que puedan caer. Para esto, es recomendable que esté tipo de muebles estén anclados a los muros estructurales del lugar, evitando las CAÍDAS que se pueden generar durante los sismos. </w:t>
            </w:r>
            <w:bookmarkStart w:id="0" w:name="_GoBack"/>
            <w:bookmarkEnd w:id="0"/>
          </w:p>
        </w:tc>
        <w:tc>
          <w:tcPr>
            <w:tcW w:w="816" w:type="dxa"/>
            <w:vAlign w:val="center"/>
            <w:hideMark/>
          </w:tcPr>
          <w:p w14:paraId="51865ED3" w14:textId="77777777" w:rsidR="00076C6F" w:rsidRPr="00424329" w:rsidRDefault="00076C6F" w:rsidP="00E654A8">
            <w:pPr>
              <w:jc w:val="center"/>
              <w:rPr>
                <w:rFonts w:asciiTheme="minorHAnsi" w:hAnsiTheme="minorHAnsi" w:cstheme="minorHAnsi"/>
                <w:sz w:val="18"/>
                <w:szCs w:val="18"/>
              </w:rPr>
            </w:pPr>
          </w:p>
        </w:tc>
        <w:tc>
          <w:tcPr>
            <w:tcW w:w="1770" w:type="dxa"/>
            <w:vAlign w:val="center"/>
            <w:hideMark/>
          </w:tcPr>
          <w:p w14:paraId="2AF0B126" w14:textId="77777777" w:rsidR="00076C6F" w:rsidRPr="00424329" w:rsidRDefault="00076C6F" w:rsidP="00E654A8">
            <w:pPr>
              <w:jc w:val="center"/>
              <w:rPr>
                <w:rFonts w:asciiTheme="minorHAnsi" w:hAnsiTheme="minorHAnsi" w:cstheme="minorHAnsi"/>
                <w:sz w:val="18"/>
                <w:szCs w:val="18"/>
              </w:rPr>
            </w:pPr>
          </w:p>
        </w:tc>
      </w:tr>
      <w:tr w:rsidR="00076C6F" w:rsidRPr="00424329" w14:paraId="140ECB24" w14:textId="77777777" w:rsidTr="00FE3E77">
        <w:trPr>
          <w:trHeight w:val="926"/>
          <w:jc w:val="center"/>
        </w:trPr>
        <w:tc>
          <w:tcPr>
            <w:tcW w:w="288" w:type="dxa"/>
            <w:noWrap/>
            <w:vAlign w:val="center"/>
            <w:hideMark/>
          </w:tcPr>
          <w:p w14:paraId="2A430295" w14:textId="77777777" w:rsidR="00076C6F" w:rsidRPr="00FE3E77" w:rsidRDefault="00076C6F" w:rsidP="00FE3E77">
            <w:pPr>
              <w:ind w:left="-113" w:right="-108"/>
              <w:jc w:val="center"/>
              <w:rPr>
                <w:rFonts w:asciiTheme="minorHAnsi" w:hAnsiTheme="minorHAnsi" w:cstheme="minorHAnsi"/>
                <w:b/>
                <w:sz w:val="18"/>
                <w:szCs w:val="16"/>
              </w:rPr>
            </w:pPr>
            <w:r w:rsidRPr="00FE3E77">
              <w:rPr>
                <w:rFonts w:asciiTheme="minorHAnsi" w:hAnsiTheme="minorHAnsi" w:cstheme="minorHAnsi"/>
                <w:b/>
                <w:sz w:val="18"/>
                <w:szCs w:val="16"/>
              </w:rPr>
              <w:t>5</w:t>
            </w:r>
          </w:p>
        </w:tc>
        <w:tc>
          <w:tcPr>
            <w:tcW w:w="1208" w:type="dxa"/>
            <w:vAlign w:val="center"/>
            <w:hideMark/>
          </w:tcPr>
          <w:p w14:paraId="67C6C6B3" w14:textId="77777777" w:rsidR="00076C6F" w:rsidRPr="00FE3E77" w:rsidRDefault="00076C6F" w:rsidP="00FE3E77">
            <w:pPr>
              <w:ind w:left="-108" w:right="-34"/>
              <w:jc w:val="center"/>
              <w:rPr>
                <w:rFonts w:asciiTheme="minorHAnsi" w:hAnsiTheme="minorHAnsi" w:cstheme="minorHAnsi"/>
                <w:sz w:val="18"/>
                <w:szCs w:val="18"/>
              </w:rPr>
            </w:pPr>
            <w:r w:rsidRPr="00FE3E77">
              <w:rPr>
                <w:rFonts w:asciiTheme="minorHAnsi" w:hAnsiTheme="minorHAnsi" w:cstheme="minorHAnsi"/>
                <w:sz w:val="18"/>
                <w:szCs w:val="18"/>
              </w:rPr>
              <w:t>ERGONÓMICO</w:t>
            </w:r>
          </w:p>
        </w:tc>
        <w:tc>
          <w:tcPr>
            <w:tcW w:w="1486" w:type="dxa"/>
            <w:vAlign w:val="center"/>
            <w:hideMark/>
          </w:tcPr>
          <w:p w14:paraId="4FC1A030"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MOBILIARIO</w:t>
            </w:r>
          </w:p>
        </w:tc>
        <w:tc>
          <w:tcPr>
            <w:tcW w:w="4098" w:type="dxa"/>
            <w:noWrap/>
            <w:vAlign w:val="center"/>
            <w:hideMark/>
          </w:tcPr>
          <w:p w14:paraId="522B1F23"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La silla utilizada le permite apoyar cómodamente la espalda y apoyar los antebrazos en la superficie de trabajo, disponer las rodillas en un ángulo de 90° o superior y apoyar los pies en el suelo (o en un apoya-pies).</w:t>
            </w:r>
          </w:p>
        </w:tc>
        <w:tc>
          <w:tcPr>
            <w:tcW w:w="816" w:type="dxa"/>
            <w:vAlign w:val="center"/>
            <w:hideMark/>
          </w:tcPr>
          <w:p w14:paraId="5B56696A" w14:textId="77777777" w:rsidR="00076C6F" w:rsidRPr="00424329" w:rsidRDefault="00076C6F" w:rsidP="00E654A8">
            <w:pPr>
              <w:jc w:val="center"/>
              <w:rPr>
                <w:rFonts w:asciiTheme="minorHAnsi" w:hAnsiTheme="minorHAnsi" w:cstheme="minorHAnsi"/>
                <w:sz w:val="18"/>
                <w:szCs w:val="18"/>
              </w:rPr>
            </w:pPr>
          </w:p>
        </w:tc>
        <w:tc>
          <w:tcPr>
            <w:tcW w:w="1770" w:type="dxa"/>
            <w:vAlign w:val="center"/>
            <w:hideMark/>
          </w:tcPr>
          <w:p w14:paraId="1D16F056" w14:textId="77777777" w:rsidR="00076C6F" w:rsidRPr="00424329" w:rsidRDefault="00076C6F" w:rsidP="00E654A8">
            <w:pPr>
              <w:jc w:val="center"/>
              <w:rPr>
                <w:rFonts w:asciiTheme="minorHAnsi" w:hAnsiTheme="minorHAnsi" w:cstheme="minorHAnsi"/>
                <w:sz w:val="18"/>
                <w:szCs w:val="18"/>
              </w:rPr>
            </w:pPr>
          </w:p>
        </w:tc>
      </w:tr>
      <w:tr w:rsidR="00076C6F" w:rsidRPr="00424329" w14:paraId="7340FE82" w14:textId="77777777" w:rsidTr="00FE3E77">
        <w:trPr>
          <w:trHeight w:val="980"/>
          <w:jc w:val="center"/>
        </w:trPr>
        <w:tc>
          <w:tcPr>
            <w:tcW w:w="288" w:type="dxa"/>
            <w:noWrap/>
            <w:vAlign w:val="center"/>
            <w:hideMark/>
          </w:tcPr>
          <w:p w14:paraId="1693EAE3" w14:textId="77777777" w:rsidR="00076C6F" w:rsidRPr="00FE3E77" w:rsidRDefault="00076C6F" w:rsidP="00FE3E77">
            <w:pPr>
              <w:ind w:left="-113" w:right="-108"/>
              <w:jc w:val="center"/>
              <w:rPr>
                <w:rFonts w:asciiTheme="minorHAnsi" w:hAnsiTheme="minorHAnsi" w:cstheme="minorHAnsi"/>
                <w:b/>
                <w:sz w:val="18"/>
                <w:szCs w:val="16"/>
              </w:rPr>
            </w:pPr>
            <w:r w:rsidRPr="00FE3E77">
              <w:rPr>
                <w:rFonts w:asciiTheme="minorHAnsi" w:hAnsiTheme="minorHAnsi" w:cstheme="minorHAnsi"/>
                <w:b/>
                <w:sz w:val="18"/>
                <w:szCs w:val="16"/>
              </w:rPr>
              <w:t>6</w:t>
            </w:r>
          </w:p>
        </w:tc>
        <w:tc>
          <w:tcPr>
            <w:tcW w:w="1208" w:type="dxa"/>
            <w:vAlign w:val="center"/>
            <w:hideMark/>
          </w:tcPr>
          <w:p w14:paraId="43A6D2E4" w14:textId="77777777" w:rsidR="00076C6F" w:rsidRPr="00FE3E77" w:rsidRDefault="00076C6F" w:rsidP="00FE3E77">
            <w:pPr>
              <w:ind w:left="-108" w:right="-34"/>
              <w:jc w:val="center"/>
              <w:rPr>
                <w:rFonts w:asciiTheme="minorHAnsi" w:hAnsiTheme="minorHAnsi" w:cstheme="minorHAnsi"/>
                <w:sz w:val="18"/>
                <w:szCs w:val="18"/>
              </w:rPr>
            </w:pPr>
            <w:r w:rsidRPr="00FE3E77">
              <w:rPr>
                <w:rFonts w:asciiTheme="minorHAnsi" w:hAnsiTheme="minorHAnsi" w:cstheme="minorHAnsi"/>
                <w:sz w:val="18"/>
                <w:szCs w:val="18"/>
              </w:rPr>
              <w:t>ERGONÓMICO</w:t>
            </w:r>
          </w:p>
          <w:p w14:paraId="71F55928" w14:textId="77777777" w:rsidR="00076C6F" w:rsidRPr="00FE3E77" w:rsidRDefault="00076C6F" w:rsidP="00FE3E77">
            <w:pPr>
              <w:ind w:left="-108" w:right="-34"/>
              <w:jc w:val="center"/>
              <w:rPr>
                <w:rFonts w:asciiTheme="minorHAnsi" w:hAnsiTheme="minorHAnsi" w:cstheme="minorHAnsi"/>
                <w:sz w:val="18"/>
                <w:szCs w:val="18"/>
              </w:rPr>
            </w:pPr>
          </w:p>
        </w:tc>
        <w:tc>
          <w:tcPr>
            <w:tcW w:w="1486" w:type="dxa"/>
            <w:vAlign w:val="center"/>
            <w:hideMark/>
          </w:tcPr>
          <w:p w14:paraId="6C6A35AF"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EQUIPOS Y ACCESORIOS</w:t>
            </w:r>
          </w:p>
        </w:tc>
        <w:tc>
          <w:tcPr>
            <w:tcW w:w="4098" w:type="dxa"/>
            <w:vAlign w:val="center"/>
            <w:hideMark/>
          </w:tcPr>
          <w:p w14:paraId="419A78FA" w14:textId="77777777" w:rsidR="00076C6F" w:rsidRPr="00FE3E77" w:rsidRDefault="00076C6F" w:rsidP="00E654A8">
            <w:pPr>
              <w:jc w:val="both"/>
              <w:rPr>
                <w:rFonts w:asciiTheme="minorHAnsi" w:hAnsiTheme="minorHAnsi" w:cstheme="minorHAnsi"/>
                <w:sz w:val="18"/>
                <w:szCs w:val="18"/>
              </w:rPr>
            </w:pPr>
            <w:r w:rsidRPr="00FE3E77">
              <w:rPr>
                <w:rFonts w:asciiTheme="minorHAnsi" w:hAnsiTheme="minorHAnsi" w:cstheme="minorHAnsi"/>
                <w:sz w:val="18"/>
                <w:szCs w:val="18"/>
              </w:rPr>
              <w:t>En caso de que el NOTEBOOK sea el equipo informático que utiliza, deberá contar con elementos que permitan establecer una estación de trabajo en posición sentado tales como: un alza notebook para elevar la posición de la pantalla, un teclado y mouse independiente al equipo. Estos elementos se deben distribuir sobre la superficie de trabajo, de manera que permitan al trabajador el apoyo de los antebrazos, evitando la flexión de la muñeca al digitar.</w:t>
            </w:r>
          </w:p>
        </w:tc>
        <w:tc>
          <w:tcPr>
            <w:tcW w:w="816" w:type="dxa"/>
            <w:vAlign w:val="center"/>
            <w:hideMark/>
          </w:tcPr>
          <w:p w14:paraId="5E1FF924" w14:textId="77777777" w:rsidR="00076C6F" w:rsidRPr="00424329" w:rsidRDefault="00076C6F" w:rsidP="00E654A8">
            <w:pPr>
              <w:jc w:val="center"/>
              <w:rPr>
                <w:rFonts w:asciiTheme="minorHAnsi" w:hAnsiTheme="minorHAnsi" w:cstheme="minorHAnsi"/>
                <w:sz w:val="18"/>
                <w:szCs w:val="18"/>
              </w:rPr>
            </w:pPr>
          </w:p>
        </w:tc>
        <w:tc>
          <w:tcPr>
            <w:tcW w:w="1770" w:type="dxa"/>
            <w:vAlign w:val="center"/>
            <w:hideMark/>
          </w:tcPr>
          <w:p w14:paraId="0BA5D09E" w14:textId="77777777" w:rsidR="00076C6F" w:rsidRPr="00424329" w:rsidRDefault="00076C6F" w:rsidP="00E654A8">
            <w:pPr>
              <w:jc w:val="center"/>
              <w:rPr>
                <w:rFonts w:asciiTheme="minorHAnsi" w:hAnsiTheme="minorHAnsi" w:cstheme="minorHAnsi"/>
                <w:sz w:val="18"/>
                <w:szCs w:val="18"/>
              </w:rPr>
            </w:pPr>
          </w:p>
        </w:tc>
      </w:tr>
    </w:tbl>
    <w:p w14:paraId="01A3BC03" w14:textId="77777777" w:rsidR="0078642C" w:rsidRDefault="0078642C" w:rsidP="00C801B1">
      <w:pPr>
        <w:spacing w:before="120" w:after="120" w:line="360" w:lineRule="auto"/>
        <w:jc w:val="both"/>
        <w:rPr>
          <w:rFonts w:cstheme="minorHAnsi"/>
        </w:rPr>
      </w:pPr>
    </w:p>
    <w:p w14:paraId="525AF12D" w14:textId="12B515DA" w:rsidR="0078642C" w:rsidRPr="00FD21EA" w:rsidRDefault="00FE3E77" w:rsidP="00FE3E77">
      <w:pPr>
        <w:pStyle w:val="Prrafodelista"/>
        <w:numPr>
          <w:ilvl w:val="0"/>
          <w:numId w:val="12"/>
        </w:numPr>
        <w:rPr>
          <w:rFonts w:cstheme="minorHAnsi"/>
          <w:b/>
        </w:rPr>
      </w:pPr>
      <w:r w:rsidRPr="00FE3E77">
        <w:rPr>
          <w:rFonts w:cstheme="minorHAnsi"/>
          <w:b/>
        </w:rPr>
        <w:t>PROTOCOLOS DE SEGURIDAD DE LA INFORMACIÓN</w:t>
      </w:r>
      <w:r w:rsidRPr="00FD21EA">
        <w:rPr>
          <w:rFonts w:cstheme="minorHAnsi"/>
          <w:b/>
        </w:rPr>
        <w:t>.</w:t>
      </w:r>
    </w:p>
    <w:p w14:paraId="703B9AAC" w14:textId="12AE0441" w:rsidR="00076C6F" w:rsidRPr="00316DBF" w:rsidRDefault="00FE3E77" w:rsidP="00FE3E77">
      <w:pPr>
        <w:spacing w:after="0"/>
        <w:ind w:left="360"/>
        <w:jc w:val="both"/>
        <w:rPr>
          <w:rFonts w:cstheme="minorHAnsi"/>
        </w:rPr>
      </w:pPr>
      <w:r w:rsidRPr="00316DBF">
        <w:rPr>
          <w:rFonts w:cstheme="minorHAnsi"/>
        </w:rPr>
        <w:t>P</w:t>
      </w:r>
      <w:r w:rsidR="001B5CDD" w:rsidRPr="00316DBF">
        <w:rPr>
          <w:rFonts w:cstheme="minorHAnsi"/>
        </w:rPr>
        <w:t>ara el adecu</w:t>
      </w:r>
      <w:r w:rsidR="00076C6F" w:rsidRPr="00316DBF">
        <w:rPr>
          <w:rFonts w:cstheme="minorHAnsi"/>
        </w:rPr>
        <w:t>ado desarrollo de sus funciones</w:t>
      </w:r>
      <w:r w:rsidR="00316DBF">
        <w:rPr>
          <w:rFonts w:cstheme="minorHAnsi"/>
        </w:rPr>
        <w:t>,</w:t>
      </w:r>
      <w:r w:rsidR="00076C6F" w:rsidRPr="00316DBF">
        <w:rPr>
          <w:rFonts w:cstheme="minorHAnsi"/>
        </w:rPr>
        <w:t xml:space="preserve"> </w:t>
      </w:r>
      <w:r w:rsidR="00076C6F" w:rsidRPr="00316DBF">
        <w:rPr>
          <w:rFonts w:cstheme="minorHAnsi"/>
        </w:rPr>
        <w:t>deberá responder en la columna “SI/NO”, si cuenta con lo requerido y NO cuando alguna de las condiciones no se cumpla. En la Columna “Observación” mencionar las condiciones que no se cumplen, asumiendo el compromiso de subsanarlas posteriormente.</w:t>
      </w:r>
    </w:p>
    <w:p w14:paraId="62C34AB1" w14:textId="77777777" w:rsidR="0078642C" w:rsidRDefault="0078642C" w:rsidP="00076C6F">
      <w:pPr>
        <w:spacing w:after="0"/>
        <w:jc w:val="both"/>
        <w:rPr>
          <w:rFonts w:cstheme="minorHAnsi"/>
        </w:rPr>
      </w:pPr>
    </w:p>
    <w:tbl>
      <w:tblPr>
        <w:tblStyle w:val="Tablaconcuadrcula"/>
        <w:tblW w:w="8855" w:type="dxa"/>
        <w:tblInd w:w="421" w:type="dxa"/>
        <w:tblLayout w:type="fixed"/>
        <w:tblLook w:val="04A0" w:firstRow="1" w:lastRow="0" w:firstColumn="1" w:lastColumn="0" w:noHBand="0" w:noVBand="1"/>
      </w:tblPr>
      <w:tblGrid>
        <w:gridCol w:w="417"/>
        <w:gridCol w:w="5910"/>
        <w:gridCol w:w="902"/>
        <w:gridCol w:w="1626"/>
      </w:tblGrid>
      <w:tr w:rsidR="00316DBF" w:rsidRPr="00316DBF" w14:paraId="06E1EE29" w14:textId="77777777" w:rsidTr="00316DBF">
        <w:trPr>
          <w:trHeight w:val="217"/>
        </w:trPr>
        <w:tc>
          <w:tcPr>
            <w:tcW w:w="417" w:type="dxa"/>
            <w:shd w:val="clear" w:color="auto" w:fill="8DB4E2"/>
          </w:tcPr>
          <w:p w14:paraId="1F060718" w14:textId="555C23DC" w:rsidR="00316DBF" w:rsidRPr="00316DBF" w:rsidRDefault="00316DBF" w:rsidP="00E654A8">
            <w:pPr>
              <w:jc w:val="center"/>
              <w:rPr>
                <w:rFonts w:asciiTheme="minorHAnsi" w:hAnsiTheme="minorHAnsi" w:cstheme="minorHAnsi"/>
                <w:b/>
              </w:rPr>
            </w:pPr>
            <w:r w:rsidRPr="00316DBF">
              <w:rPr>
                <w:rFonts w:asciiTheme="minorHAnsi" w:hAnsiTheme="minorHAnsi" w:cstheme="minorHAnsi"/>
                <w:b/>
              </w:rPr>
              <w:t>N°</w:t>
            </w:r>
          </w:p>
        </w:tc>
        <w:tc>
          <w:tcPr>
            <w:tcW w:w="5910" w:type="dxa"/>
            <w:shd w:val="clear" w:color="auto" w:fill="8DB4E2"/>
            <w:vAlign w:val="center"/>
          </w:tcPr>
          <w:p w14:paraId="79154522" w14:textId="0189D03B" w:rsidR="00316DBF" w:rsidRPr="00316DBF" w:rsidRDefault="00316DBF" w:rsidP="00E654A8">
            <w:pPr>
              <w:jc w:val="center"/>
              <w:rPr>
                <w:rFonts w:asciiTheme="minorHAnsi" w:hAnsiTheme="minorHAnsi" w:cstheme="minorHAnsi"/>
                <w:b/>
              </w:rPr>
            </w:pPr>
            <w:r w:rsidRPr="00316DBF">
              <w:rPr>
                <w:rFonts w:asciiTheme="minorHAnsi" w:hAnsiTheme="minorHAnsi" w:cstheme="minorHAnsi"/>
                <w:b/>
              </w:rPr>
              <w:t>DESCRIPCIÓN</w:t>
            </w:r>
          </w:p>
        </w:tc>
        <w:tc>
          <w:tcPr>
            <w:tcW w:w="902" w:type="dxa"/>
            <w:shd w:val="clear" w:color="auto" w:fill="8DB4E2"/>
            <w:vAlign w:val="center"/>
          </w:tcPr>
          <w:p w14:paraId="400A2B94" w14:textId="77777777" w:rsidR="00316DBF" w:rsidRPr="00316DBF" w:rsidRDefault="00316DBF" w:rsidP="00E654A8">
            <w:pPr>
              <w:jc w:val="center"/>
              <w:rPr>
                <w:rFonts w:asciiTheme="minorHAnsi" w:hAnsiTheme="minorHAnsi" w:cstheme="minorHAnsi"/>
                <w:b/>
              </w:rPr>
            </w:pPr>
            <w:r w:rsidRPr="00316DBF">
              <w:rPr>
                <w:rFonts w:asciiTheme="minorHAnsi" w:hAnsiTheme="minorHAnsi" w:cstheme="minorHAnsi"/>
                <w:b/>
              </w:rPr>
              <w:t>(SI/NO)</w:t>
            </w:r>
          </w:p>
        </w:tc>
        <w:tc>
          <w:tcPr>
            <w:tcW w:w="1626" w:type="dxa"/>
            <w:shd w:val="clear" w:color="auto" w:fill="8DB4E2"/>
            <w:vAlign w:val="center"/>
          </w:tcPr>
          <w:p w14:paraId="61369AEA" w14:textId="77777777" w:rsidR="00316DBF" w:rsidRPr="00316DBF" w:rsidRDefault="00316DBF" w:rsidP="00E654A8">
            <w:pPr>
              <w:jc w:val="center"/>
              <w:rPr>
                <w:rFonts w:asciiTheme="minorHAnsi" w:hAnsiTheme="minorHAnsi" w:cstheme="minorHAnsi"/>
                <w:b/>
              </w:rPr>
            </w:pPr>
            <w:r w:rsidRPr="00316DBF">
              <w:rPr>
                <w:rFonts w:asciiTheme="minorHAnsi" w:hAnsiTheme="minorHAnsi" w:cstheme="minorHAnsi"/>
                <w:b/>
              </w:rPr>
              <w:t>OBSERVACIÓN</w:t>
            </w:r>
          </w:p>
        </w:tc>
      </w:tr>
      <w:tr w:rsidR="00316DBF" w:rsidRPr="00316DBF" w14:paraId="79574118" w14:textId="77777777" w:rsidTr="00316DBF">
        <w:trPr>
          <w:trHeight w:val="654"/>
        </w:trPr>
        <w:tc>
          <w:tcPr>
            <w:tcW w:w="417" w:type="dxa"/>
            <w:vAlign w:val="center"/>
          </w:tcPr>
          <w:p w14:paraId="6494563C" w14:textId="362881BF" w:rsidR="00316DBF" w:rsidRPr="00316DBF" w:rsidRDefault="00316DBF" w:rsidP="00E654A8">
            <w:pPr>
              <w:jc w:val="both"/>
              <w:rPr>
                <w:rFonts w:asciiTheme="minorHAnsi" w:hAnsiTheme="minorHAnsi" w:cstheme="minorHAnsi"/>
                <w:b/>
              </w:rPr>
            </w:pPr>
            <w:r w:rsidRPr="00316DBF">
              <w:rPr>
                <w:rFonts w:asciiTheme="minorHAnsi" w:hAnsiTheme="minorHAnsi" w:cstheme="minorHAnsi"/>
                <w:b/>
              </w:rPr>
              <w:t>1</w:t>
            </w:r>
          </w:p>
        </w:tc>
        <w:tc>
          <w:tcPr>
            <w:tcW w:w="5910" w:type="dxa"/>
            <w:vAlign w:val="center"/>
          </w:tcPr>
          <w:p w14:paraId="247A44A2" w14:textId="454AE086" w:rsidR="00316DBF" w:rsidRPr="00316DBF" w:rsidRDefault="00316DBF" w:rsidP="00E654A8">
            <w:pPr>
              <w:jc w:val="both"/>
              <w:rPr>
                <w:rFonts w:asciiTheme="minorHAnsi" w:hAnsiTheme="minorHAnsi" w:cstheme="minorHAnsi"/>
              </w:rPr>
            </w:pPr>
            <w:r w:rsidRPr="00316DBF">
              <w:rPr>
                <w:rFonts w:asciiTheme="minorHAnsi" w:hAnsiTheme="minorHAnsi" w:cstheme="minorHAnsi"/>
              </w:rPr>
              <w:t>Cuenta con equipo computacional (PC o Notebook monitor, teclado, mouse, teléfono)  para desempeñar funciones fuera de la Institución.</w:t>
            </w:r>
          </w:p>
        </w:tc>
        <w:tc>
          <w:tcPr>
            <w:tcW w:w="902" w:type="dxa"/>
            <w:vAlign w:val="center"/>
          </w:tcPr>
          <w:p w14:paraId="01A7B500" w14:textId="77777777" w:rsidR="00316DBF" w:rsidRPr="00316DBF" w:rsidRDefault="00316DBF" w:rsidP="00E654A8">
            <w:pPr>
              <w:jc w:val="both"/>
              <w:rPr>
                <w:rFonts w:asciiTheme="minorHAnsi" w:hAnsiTheme="minorHAnsi" w:cstheme="minorHAnsi"/>
              </w:rPr>
            </w:pPr>
          </w:p>
        </w:tc>
        <w:tc>
          <w:tcPr>
            <w:tcW w:w="1626" w:type="dxa"/>
            <w:vAlign w:val="center"/>
          </w:tcPr>
          <w:p w14:paraId="19D772AE" w14:textId="77777777" w:rsidR="00316DBF" w:rsidRPr="00316DBF" w:rsidRDefault="00316DBF" w:rsidP="00E654A8">
            <w:pPr>
              <w:jc w:val="both"/>
              <w:rPr>
                <w:rFonts w:asciiTheme="minorHAnsi" w:hAnsiTheme="minorHAnsi" w:cstheme="minorHAnsi"/>
              </w:rPr>
            </w:pPr>
          </w:p>
        </w:tc>
      </w:tr>
      <w:tr w:rsidR="00316DBF" w:rsidRPr="00316DBF" w14:paraId="3E5DD228" w14:textId="77777777" w:rsidTr="00316DBF">
        <w:trPr>
          <w:trHeight w:val="377"/>
        </w:trPr>
        <w:tc>
          <w:tcPr>
            <w:tcW w:w="417" w:type="dxa"/>
            <w:vAlign w:val="center"/>
          </w:tcPr>
          <w:p w14:paraId="58CDFF09" w14:textId="4B06413F" w:rsidR="00316DBF" w:rsidRPr="00316DBF" w:rsidRDefault="00316DBF" w:rsidP="00E654A8">
            <w:pPr>
              <w:jc w:val="both"/>
              <w:rPr>
                <w:rFonts w:asciiTheme="minorHAnsi" w:hAnsiTheme="minorHAnsi" w:cstheme="minorHAnsi"/>
                <w:b/>
              </w:rPr>
            </w:pPr>
            <w:r w:rsidRPr="00316DBF">
              <w:rPr>
                <w:rFonts w:asciiTheme="minorHAnsi" w:hAnsiTheme="minorHAnsi" w:cstheme="minorHAnsi"/>
                <w:b/>
              </w:rPr>
              <w:t>2</w:t>
            </w:r>
          </w:p>
        </w:tc>
        <w:tc>
          <w:tcPr>
            <w:tcW w:w="5910" w:type="dxa"/>
            <w:vAlign w:val="center"/>
          </w:tcPr>
          <w:p w14:paraId="236930CA" w14:textId="29BD28AB" w:rsidR="00316DBF" w:rsidRPr="00316DBF" w:rsidRDefault="00316DBF" w:rsidP="00E654A8">
            <w:pPr>
              <w:jc w:val="both"/>
              <w:rPr>
                <w:rFonts w:asciiTheme="minorHAnsi" w:hAnsiTheme="minorHAnsi" w:cstheme="minorHAnsi"/>
              </w:rPr>
            </w:pPr>
            <w:r w:rsidRPr="00316DBF">
              <w:rPr>
                <w:rFonts w:asciiTheme="minorHAnsi" w:hAnsiTheme="minorHAnsi" w:cstheme="minorHAnsi"/>
              </w:rPr>
              <w:t>Cuenta con conexión a internet banda ancha en el hogar.</w:t>
            </w:r>
          </w:p>
        </w:tc>
        <w:tc>
          <w:tcPr>
            <w:tcW w:w="902" w:type="dxa"/>
            <w:vAlign w:val="center"/>
          </w:tcPr>
          <w:p w14:paraId="15818961" w14:textId="77777777" w:rsidR="00316DBF" w:rsidRPr="00316DBF" w:rsidRDefault="00316DBF" w:rsidP="00E654A8">
            <w:pPr>
              <w:jc w:val="both"/>
              <w:rPr>
                <w:rFonts w:asciiTheme="minorHAnsi" w:hAnsiTheme="minorHAnsi" w:cstheme="minorHAnsi"/>
              </w:rPr>
            </w:pPr>
          </w:p>
        </w:tc>
        <w:tc>
          <w:tcPr>
            <w:tcW w:w="1626" w:type="dxa"/>
            <w:vAlign w:val="center"/>
          </w:tcPr>
          <w:p w14:paraId="25801978" w14:textId="77777777" w:rsidR="00316DBF" w:rsidRPr="00316DBF" w:rsidRDefault="00316DBF" w:rsidP="00E654A8">
            <w:pPr>
              <w:jc w:val="both"/>
              <w:rPr>
                <w:rFonts w:asciiTheme="minorHAnsi" w:hAnsiTheme="minorHAnsi" w:cstheme="minorHAnsi"/>
              </w:rPr>
            </w:pPr>
          </w:p>
        </w:tc>
      </w:tr>
      <w:tr w:rsidR="00316DBF" w:rsidRPr="00316DBF" w14:paraId="5E22C8C3" w14:textId="77777777" w:rsidTr="00316DBF">
        <w:trPr>
          <w:trHeight w:val="435"/>
        </w:trPr>
        <w:tc>
          <w:tcPr>
            <w:tcW w:w="417" w:type="dxa"/>
            <w:vAlign w:val="center"/>
          </w:tcPr>
          <w:p w14:paraId="1ED6934A" w14:textId="4A01E4F4" w:rsidR="00316DBF" w:rsidRPr="00316DBF" w:rsidRDefault="00316DBF" w:rsidP="00076C6F">
            <w:pPr>
              <w:jc w:val="both"/>
              <w:rPr>
                <w:rFonts w:asciiTheme="minorHAnsi" w:hAnsiTheme="minorHAnsi" w:cstheme="minorHAnsi"/>
                <w:b/>
              </w:rPr>
            </w:pPr>
            <w:r w:rsidRPr="00316DBF">
              <w:rPr>
                <w:rFonts w:asciiTheme="minorHAnsi" w:hAnsiTheme="minorHAnsi" w:cstheme="minorHAnsi"/>
                <w:b/>
              </w:rPr>
              <w:t>3</w:t>
            </w:r>
          </w:p>
        </w:tc>
        <w:tc>
          <w:tcPr>
            <w:tcW w:w="5910" w:type="dxa"/>
            <w:vAlign w:val="center"/>
          </w:tcPr>
          <w:p w14:paraId="30541FE6" w14:textId="71BDF114" w:rsidR="00316DBF" w:rsidRPr="00316DBF" w:rsidRDefault="00316DBF" w:rsidP="00076C6F">
            <w:pPr>
              <w:jc w:val="both"/>
              <w:rPr>
                <w:rFonts w:asciiTheme="minorHAnsi" w:hAnsiTheme="minorHAnsi" w:cstheme="minorHAnsi"/>
              </w:rPr>
            </w:pPr>
            <w:r w:rsidRPr="00316DBF">
              <w:rPr>
                <w:rFonts w:asciiTheme="minorHAnsi" w:hAnsiTheme="minorHAnsi" w:cstheme="minorHAnsi"/>
              </w:rPr>
              <w:t>Cuenta con antivirus pagado (en el caso de requerir el acceso a la red institucional mediante VPN).</w:t>
            </w:r>
          </w:p>
        </w:tc>
        <w:tc>
          <w:tcPr>
            <w:tcW w:w="902" w:type="dxa"/>
            <w:vAlign w:val="center"/>
          </w:tcPr>
          <w:p w14:paraId="26588C74" w14:textId="77777777" w:rsidR="00316DBF" w:rsidRPr="00316DBF" w:rsidRDefault="00316DBF" w:rsidP="00E654A8">
            <w:pPr>
              <w:jc w:val="both"/>
              <w:rPr>
                <w:rFonts w:asciiTheme="minorHAnsi" w:hAnsiTheme="minorHAnsi" w:cstheme="minorHAnsi"/>
              </w:rPr>
            </w:pPr>
          </w:p>
        </w:tc>
        <w:tc>
          <w:tcPr>
            <w:tcW w:w="1626" w:type="dxa"/>
            <w:vAlign w:val="center"/>
          </w:tcPr>
          <w:p w14:paraId="2E110613" w14:textId="77777777" w:rsidR="00316DBF" w:rsidRPr="00316DBF" w:rsidRDefault="00316DBF" w:rsidP="00E654A8">
            <w:pPr>
              <w:jc w:val="both"/>
              <w:rPr>
                <w:rFonts w:asciiTheme="minorHAnsi" w:hAnsiTheme="minorHAnsi" w:cstheme="minorHAnsi"/>
              </w:rPr>
            </w:pPr>
          </w:p>
        </w:tc>
      </w:tr>
    </w:tbl>
    <w:p w14:paraId="777CD414" w14:textId="77777777" w:rsidR="0078642C" w:rsidRDefault="0078642C" w:rsidP="0078642C">
      <w:pPr>
        <w:spacing w:after="0"/>
        <w:jc w:val="both"/>
        <w:rPr>
          <w:rFonts w:cstheme="minorHAnsi"/>
        </w:rPr>
      </w:pPr>
    </w:p>
    <w:p w14:paraId="6EE4F551" w14:textId="1EC4EE4D" w:rsidR="009508E1" w:rsidRPr="009508E1" w:rsidRDefault="009508E1" w:rsidP="00AD26BF">
      <w:pPr>
        <w:rPr>
          <w:rFonts w:cstheme="minorHAnsi"/>
        </w:rPr>
      </w:pPr>
      <w:r w:rsidRPr="009508E1">
        <w:rPr>
          <w:rFonts w:cstheme="minorHAnsi"/>
        </w:rPr>
        <w:t xml:space="preserve">Declaro bajo juramento que </w:t>
      </w:r>
      <w:r w:rsidR="0078642C">
        <w:rPr>
          <w:rFonts w:cstheme="minorHAnsi"/>
        </w:rPr>
        <w:t>lo señalado en esta Declaración es verídico y fidedigno</w:t>
      </w:r>
      <w:r w:rsidRPr="009508E1">
        <w:rPr>
          <w:rFonts w:cstheme="minorHAnsi"/>
        </w:rPr>
        <w:t>.</w:t>
      </w:r>
    </w:p>
    <w:p w14:paraId="46C08EF8" w14:textId="77777777" w:rsidR="009508E1" w:rsidRPr="009508E1" w:rsidRDefault="009508E1" w:rsidP="009508E1">
      <w:pPr>
        <w:jc w:val="both"/>
        <w:rPr>
          <w:rFonts w:cstheme="minorHAnsi"/>
        </w:rPr>
      </w:pPr>
    </w:p>
    <w:p w14:paraId="13E488D3" w14:textId="77777777" w:rsidR="009508E1" w:rsidRPr="009508E1" w:rsidRDefault="009508E1" w:rsidP="009508E1">
      <w:pPr>
        <w:jc w:val="center"/>
        <w:rPr>
          <w:rFonts w:cstheme="minorHAnsi"/>
        </w:rPr>
      </w:pPr>
      <w:r w:rsidRPr="009508E1">
        <w:rPr>
          <w:rFonts w:cstheme="minorHAnsi"/>
        </w:rPr>
        <w:t>____________________________________</w:t>
      </w:r>
    </w:p>
    <w:p w14:paraId="4161C657" w14:textId="77777777" w:rsidR="009508E1" w:rsidRDefault="009508E1" w:rsidP="009508E1">
      <w:pPr>
        <w:jc w:val="center"/>
        <w:rPr>
          <w:rFonts w:cstheme="minorHAnsi"/>
        </w:rPr>
      </w:pPr>
      <w:r w:rsidRPr="009508E1">
        <w:rPr>
          <w:rFonts w:cstheme="minorHAnsi"/>
        </w:rPr>
        <w:t>Firma Declarante</w:t>
      </w:r>
    </w:p>
    <w:p w14:paraId="03F6B76C" w14:textId="77777777" w:rsidR="0078642C" w:rsidRDefault="0078642C" w:rsidP="009508E1">
      <w:pPr>
        <w:jc w:val="both"/>
        <w:rPr>
          <w:rFonts w:cstheme="minorHAnsi"/>
        </w:rPr>
      </w:pPr>
    </w:p>
    <w:p w14:paraId="2AE76D99" w14:textId="77777777" w:rsidR="0078642C" w:rsidRPr="009508E1" w:rsidRDefault="0078642C" w:rsidP="009508E1">
      <w:pPr>
        <w:jc w:val="both"/>
        <w:rPr>
          <w:rFonts w:cstheme="minorHAnsi"/>
        </w:rPr>
      </w:pPr>
    </w:p>
    <w:p w14:paraId="26101B4F" w14:textId="63ED43BE" w:rsidR="009508E1" w:rsidRDefault="009508E1" w:rsidP="009508E1">
      <w:pPr>
        <w:jc w:val="both"/>
        <w:rPr>
          <w:rFonts w:cstheme="minorHAnsi"/>
        </w:rPr>
      </w:pPr>
      <w:r w:rsidRPr="009508E1">
        <w:rPr>
          <w:rFonts w:cstheme="minorHAnsi"/>
        </w:rPr>
        <w:lastRenderedPageBreak/>
        <w:t xml:space="preserve">En _______________, a ____ de </w:t>
      </w:r>
      <w:r w:rsidR="003827DF">
        <w:rPr>
          <w:rFonts w:cstheme="minorHAnsi"/>
        </w:rPr>
        <w:t>________</w:t>
      </w:r>
      <w:r w:rsidR="00877A5F">
        <w:rPr>
          <w:rFonts w:cstheme="minorHAnsi"/>
        </w:rPr>
        <w:t xml:space="preserve"> </w:t>
      </w:r>
      <w:proofErr w:type="spellStart"/>
      <w:r w:rsidR="003827DF">
        <w:rPr>
          <w:rFonts w:cstheme="minorHAnsi"/>
        </w:rPr>
        <w:t>de</w:t>
      </w:r>
      <w:proofErr w:type="spellEnd"/>
      <w:r w:rsidR="003827DF">
        <w:rPr>
          <w:rFonts w:cstheme="minorHAnsi"/>
        </w:rPr>
        <w:t xml:space="preserve"> 2024</w:t>
      </w:r>
      <w:r w:rsidRPr="009508E1">
        <w:rPr>
          <w:rFonts w:cstheme="minorHAnsi"/>
        </w:rPr>
        <w:t>.</w:t>
      </w:r>
    </w:p>
    <w:sectPr w:rsidR="009508E1" w:rsidSect="00C801B1">
      <w:headerReference w:type="even" r:id="rId11"/>
      <w:headerReference w:type="default" r:id="rId12"/>
      <w:pgSz w:w="12242" w:h="18722" w:code="281"/>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8A86" w14:textId="77777777" w:rsidR="000974DA" w:rsidRDefault="000974DA" w:rsidP="00604985">
      <w:pPr>
        <w:spacing w:after="0" w:line="240" w:lineRule="auto"/>
      </w:pPr>
      <w:r>
        <w:separator/>
      </w:r>
    </w:p>
  </w:endnote>
  <w:endnote w:type="continuationSeparator" w:id="0">
    <w:p w14:paraId="1E87B662" w14:textId="77777777" w:rsidR="000974DA" w:rsidRDefault="000974DA" w:rsidP="0060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D31A0" w14:textId="77777777" w:rsidR="000974DA" w:rsidRDefault="000974DA" w:rsidP="00604985">
      <w:pPr>
        <w:spacing w:after="0" w:line="240" w:lineRule="auto"/>
      </w:pPr>
      <w:r>
        <w:separator/>
      </w:r>
    </w:p>
  </w:footnote>
  <w:footnote w:type="continuationSeparator" w:id="0">
    <w:p w14:paraId="3246FB80" w14:textId="77777777" w:rsidR="000974DA" w:rsidRDefault="000974DA" w:rsidP="00604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6281"/>
    </w:tblGrid>
    <w:tr w:rsidR="0093153A" w:rsidRPr="0035726A" w14:paraId="04DEDAAE" w14:textId="77777777" w:rsidTr="00E654A8">
      <w:trPr>
        <w:trHeight w:val="1440"/>
        <w:jc w:val="center"/>
      </w:trPr>
      <w:tc>
        <w:tcPr>
          <w:tcW w:w="2670" w:type="dxa"/>
          <w:vAlign w:val="center"/>
        </w:tcPr>
        <w:p w14:paraId="6DBE1C4E" w14:textId="77777777" w:rsidR="0093153A" w:rsidRPr="0035726A" w:rsidRDefault="0093153A" w:rsidP="0093153A">
          <w:pPr>
            <w:pStyle w:val="Encabezado"/>
            <w:ind w:left="-216" w:right="-92"/>
            <w:jc w:val="center"/>
            <w:rPr>
              <w:color w:val="132D4D"/>
            </w:rPr>
          </w:pPr>
          <w:r>
            <w:rPr>
              <w:noProof/>
              <w:lang w:val="es-CL" w:eastAsia="es-CL"/>
            </w:rPr>
            <w:drawing>
              <wp:inline distT="0" distB="0" distL="0" distR="0" wp14:anchorId="747805CC" wp14:editId="3B8352FA">
                <wp:extent cx="1685925" cy="904875"/>
                <wp:effectExtent l="0" t="0" r="9525" b="9525"/>
                <wp:docPr id="1" name="Imagen 1" descr="https://ci3.googleusercontent.com/mail-sig/AIorK4xed9j2yVvaaDu1X90FYR7h8obAWJbYw8XvIIfgkMQyv0O7K0pjRr8B3NOWq4a7ebU5HZ4KssE"/>
                <wp:cNvGraphicFramePr/>
                <a:graphic xmlns:a="http://schemas.openxmlformats.org/drawingml/2006/main">
                  <a:graphicData uri="http://schemas.openxmlformats.org/drawingml/2006/picture">
                    <pic:pic xmlns:pic="http://schemas.openxmlformats.org/drawingml/2006/picture">
                      <pic:nvPicPr>
                        <pic:cNvPr id="2" name="Imagen 1" descr="https://ci3.googleusercontent.com/mail-sig/AIorK4xed9j2yVvaaDu1X90FYR7h8obAWJbYw8XvIIfgkMQyv0O7K0pjRr8B3NOWq4a7ebU5HZ4Kss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04875"/>
                        </a:xfrm>
                        <a:prstGeom prst="rect">
                          <a:avLst/>
                        </a:prstGeom>
                        <a:noFill/>
                        <a:ln>
                          <a:noFill/>
                        </a:ln>
                      </pic:spPr>
                    </pic:pic>
                  </a:graphicData>
                </a:graphic>
              </wp:inline>
            </w:drawing>
          </w:r>
        </w:p>
      </w:tc>
      <w:tc>
        <w:tcPr>
          <w:tcW w:w="6281" w:type="dxa"/>
          <w:vAlign w:val="center"/>
        </w:tcPr>
        <w:p w14:paraId="3150D3EC" w14:textId="77777777" w:rsidR="0093153A" w:rsidRPr="0035726A" w:rsidRDefault="0093153A" w:rsidP="0093153A">
          <w:pPr>
            <w:pStyle w:val="Encabezado"/>
            <w:jc w:val="center"/>
            <w:rPr>
              <w:rFonts w:ascii="Arial" w:hAnsi="Arial" w:cs="Arial"/>
              <w:color w:val="132D4D"/>
            </w:rPr>
          </w:pPr>
          <w:r w:rsidRPr="00604985">
            <w:rPr>
              <w:rFonts w:ascii="Arial" w:hAnsi="Arial" w:cs="Arial"/>
              <w:b/>
              <w:color w:val="132D4D"/>
            </w:rPr>
            <w:t>DECLARACION JURADA SIMPLE</w:t>
          </w:r>
        </w:p>
      </w:tc>
    </w:tr>
  </w:tbl>
  <w:p w14:paraId="4862FE79" w14:textId="77777777" w:rsidR="0093153A" w:rsidRDefault="009315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6281"/>
    </w:tblGrid>
    <w:tr w:rsidR="00BC13F1" w:rsidRPr="0035726A" w14:paraId="0D1DBD31" w14:textId="77777777" w:rsidTr="00BC13F1">
      <w:trPr>
        <w:trHeight w:val="1440"/>
        <w:jc w:val="center"/>
      </w:trPr>
      <w:tc>
        <w:tcPr>
          <w:tcW w:w="2670" w:type="dxa"/>
          <w:vAlign w:val="center"/>
        </w:tcPr>
        <w:p w14:paraId="2A878003" w14:textId="4098FDBE" w:rsidR="00BC13F1" w:rsidRPr="0035726A" w:rsidRDefault="00BC13F1" w:rsidP="00604985">
          <w:pPr>
            <w:pStyle w:val="Encabezado"/>
            <w:ind w:left="-216" w:right="-92"/>
            <w:jc w:val="center"/>
            <w:rPr>
              <w:color w:val="132D4D"/>
            </w:rPr>
          </w:pPr>
          <w:r>
            <w:rPr>
              <w:noProof/>
              <w:lang w:val="es-CL" w:eastAsia="es-CL"/>
            </w:rPr>
            <w:drawing>
              <wp:inline distT="0" distB="0" distL="0" distR="0" wp14:anchorId="484B3A97" wp14:editId="09138F8C">
                <wp:extent cx="1685925" cy="904875"/>
                <wp:effectExtent l="0" t="0" r="9525" b="9525"/>
                <wp:docPr id="6" name="Imagen 1" descr="https://ci3.googleusercontent.com/mail-sig/AIorK4xed9j2yVvaaDu1X90FYR7h8obAWJbYw8XvIIfgkMQyv0O7K0pjRr8B3NOWq4a7ebU5HZ4KssE"/>
                <wp:cNvGraphicFramePr/>
                <a:graphic xmlns:a="http://schemas.openxmlformats.org/drawingml/2006/main">
                  <a:graphicData uri="http://schemas.openxmlformats.org/drawingml/2006/picture">
                    <pic:pic xmlns:pic="http://schemas.openxmlformats.org/drawingml/2006/picture">
                      <pic:nvPicPr>
                        <pic:cNvPr id="2" name="Imagen 1" descr="https://ci3.googleusercontent.com/mail-sig/AIorK4xed9j2yVvaaDu1X90FYR7h8obAWJbYw8XvIIfgkMQyv0O7K0pjRr8B3NOWq4a7ebU5HZ4Kss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04875"/>
                        </a:xfrm>
                        <a:prstGeom prst="rect">
                          <a:avLst/>
                        </a:prstGeom>
                        <a:noFill/>
                        <a:ln>
                          <a:noFill/>
                        </a:ln>
                      </pic:spPr>
                    </pic:pic>
                  </a:graphicData>
                </a:graphic>
              </wp:inline>
            </w:drawing>
          </w:r>
        </w:p>
      </w:tc>
      <w:tc>
        <w:tcPr>
          <w:tcW w:w="6281" w:type="dxa"/>
          <w:vAlign w:val="center"/>
        </w:tcPr>
        <w:p w14:paraId="29BE85BF" w14:textId="3A2C25DB" w:rsidR="00BC13F1" w:rsidRPr="0035726A" w:rsidRDefault="00BC13F1" w:rsidP="00BC13F1">
          <w:pPr>
            <w:pStyle w:val="Encabezado"/>
            <w:jc w:val="center"/>
            <w:rPr>
              <w:rFonts w:ascii="Arial" w:hAnsi="Arial" w:cs="Arial"/>
              <w:color w:val="132D4D"/>
            </w:rPr>
          </w:pPr>
          <w:r w:rsidRPr="00604985">
            <w:rPr>
              <w:rFonts w:ascii="Arial" w:hAnsi="Arial" w:cs="Arial"/>
              <w:b/>
              <w:color w:val="132D4D"/>
            </w:rPr>
            <w:t>DECLARACION JURADA SIMPLE</w:t>
          </w:r>
        </w:p>
      </w:tc>
    </w:tr>
  </w:tbl>
  <w:p w14:paraId="5F9ECD09" w14:textId="77777777" w:rsidR="00BC43AB" w:rsidRDefault="00BC43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5043"/>
    <w:multiLevelType w:val="hybridMultilevel"/>
    <w:tmpl w:val="C3CA9AB8"/>
    <w:lvl w:ilvl="0" w:tplc="806E9502">
      <w:start w:val="4"/>
      <w:numFmt w:val="bullet"/>
      <w:lvlText w:val="-"/>
      <w:lvlJc w:val="left"/>
      <w:pPr>
        <w:ind w:left="720" w:hanging="360"/>
      </w:pPr>
      <w:rPr>
        <w:rFonts w:ascii="Arial" w:hAnsi="Arial" w:hint="default"/>
        <w:b/>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A7C1163"/>
    <w:multiLevelType w:val="hybridMultilevel"/>
    <w:tmpl w:val="66A068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1B07AD3"/>
    <w:multiLevelType w:val="hybridMultilevel"/>
    <w:tmpl w:val="A8207388"/>
    <w:lvl w:ilvl="0" w:tplc="806E9502">
      <w:start w:val="4"/>
      <w:numFmt w:val="bullet"/>
      <w:lvlText w:val="-"/>
      <w:lvlJc w:val="left"/>
      <w:pPr>
        <w:ind w:left="720" w:hanging="360"/>
      </w:pPr>
      <w:rPr>
        <w:rFonts w:ascii="Arial" w:hAnsi="Arial" w:hint="default"/>
        <w:b/>
        <w:i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E351CE1"/>
    <w:multiLevelType w:val="hybridMultilevel"/>
    <w:tmpl w:val="DDBE6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E892568"/>
    <w:multiLevelType w:val="hybridMultilevel"/>
    <w:tmpl w:val="678822C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53B81258"/>
    <w:multiLevelType w:val="hybridMultilevel"/>
    <w:tmpl w:val="D19244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E095841"/>
    <w:multiLevelType w:val="hybridMultilevel"/>
    <w:tmpl w:val="BFFA6B66"/>
    <w:lvl w:ilvl="0" w:tplc="554EF132">
      <w:numFmt w:val="bullet"/>
      <w:lvlText w:val="-"/>
      <w:lvlJc w:val="left"/>
      <w:pPr>
        <w:ind w:left="1065" w:hanging="705"/>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EED6643"/>
    <w:multiLevelType w:val="hybridMultilevel"/>
    <w:tmpl w:val="CC8461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CA718F5"/>
    <w:multiLevelType w:val="hybridMultilevel"/>
    <w:tmpl w:val="4A366D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3BF27D3"/>
    <w:multiLevelType w:val="hybridMultilevel"/>
    <w:tmpl w:val="A9081894"/>
    <w:lvl w:ilvl="0" w:tplc="E814C5D8">
      <w:numFmt w:val="bullet"/>
      <w:lvlText w:val="-"/>
      <w:lvlJc w:val="left"/>
      <w:pPr>
        <w:ind w:left="405" w:hanging="360"/>
      </w:pPr>
      <w:rPr>
        <w:rFonts w:ascii="Calibri" w:eastAsia="Times New Roman" w:hAnsi="Calibri" w:cs="Calibr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10" w15:restartNumberingAfterBreak="0">
    <w:nsid w:val="7C5636E4"/>
    <w:multiLevelType w:val="hybridMultilevel"/>
    <w:tmpl w:val="2F72A8AE"/>
    <w:lvl w:ilvl="0" w:tplc="E814C5D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F09585C"/>
    <w:multiLevelType w:val="hybridMultilevel"/>
    <w:tmpl w:val="26B07CC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0"/>
  </w:num>
  <w:num w:numId="3">
    <w:abstractNumId w:val="9"/>
  </w:num>
  <w:num w:numId="4">
    <w:abstractNumId w:val="3"/>
  </w:num>
  <w:num w:numId="5">
    <w:abstractNumId w:val="7"/>
  </w:num>
  <w:num w:numId="6">
    <w:abstractNumId w:val="8"/>
  </w:num>
  <w:num w:numId="7">
    <w:abstractNumId w:val="5"/>
  </w:num>
  <w:num w:numId="8">
    <w:abstractNumId w:val="10"/>
  </w:num>
  <w:num w:numId="9">
    <w:abstractNumId w:val="6"/>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25"/>
    <w:rsid w:val="00003FE1"/>
    <w:rsid w:val="0004058E"/>
    <w:rsid w:val="000449E6"/>
    <w:rsid w:val="000661CD"/>
    <w:rsid w:val="000755D2"/>
    <w:rsid w:val="00076C6F"/>
    <w:rsid w:val="00087252"/>
    <w:rsid w:val="000974DA"/>
    <w:rsid w:val="000A6D08"/>
    <w:rsid w:val="000C7B94"/>
    <w:rsid w:val="001010A8"/>
    <w:rsid w:val="0010119D"/>
    <w:rsid w:val="001159C0"/>
    <w:rsid w:val="001219EC"/>
    <w:rsid w:val="001414B3"/>
    <w:rsid w:val="00176837"/>
    <w:rsid w:val="00192606"/>
    <w:rsid w:val="001B420C"/>
    <w:rsid w:val="001B5CDD"/>
    <w:rsid w:val="001D5645"/>
    <w:rsid w:val="001D6A73"/>
    <w:rsid w:val="001E091D"/>
    <w:rsid w:val="00200760"/>
    <w:rsid w:val="00205148"/>
    <w:rsid w:val="0027429C"/>
    <w:rsid w:val="002A446D"/>
    <w:rsid w:val="002B1B70"/>
    <w:rsid w:val="002F3332"/>
    <w:rsid w:val="00316DBF"/>
    <w:rsid w:val="0033057F"/>
    <w:rsid w:val="00341A68"/>
    <w:rsid w:val="003420FE"/>
    <w:rsid w:val="00342819"/>
    <w:rsid w:val="003507E8"/>
    <w:rsid w:val="0037138B"/>
    <w:rsid w:val="003827DF"/>
    <w:rsid w:val="003A1AEF"/>
    <w:rsid w:val="003B1862"/>
    <w:rsid w:val="003C7E00"/>
    <w:rsid w:val="003D21B6"/>
    <w:rsid w:val="003D485E"/>
    <w:rsid w:val="00411160"/>
    <w:rsid w:val="00424329"/>
    <w:rsid w:val="00426086"/>
    <w:rsid w:val="004522A7"/>
    <w:rsid w:val="004779A7"/>
    <w:rsid w:val="004A4122"/>
    <w:rsid w:val="004E4913"/>
    <w:rsid w:val="004F4ECC"/>
    <w:rsid w:val="0051160F"/>
    <w:rsid w:val="00521C45"/>
    <w:rsid w:val="00541B58"/>
    <w:rsid w:val="00556E2C"/>
    <w:rsid w:val="005675F9"/>
    <w:rsid w:val="0057104F"/>
    <w:rsid w:val="0057287C"/>
    <w:rsid w:val="005A01B4"/>
    <w:rsid w:val="005A4412"/>
    <w:rsid w:val="005A69FB"/>
    <w:rsid w:val="005A6E92"/>
    <w:rsid w:val="005C763A"/>
    <w:rsid w:val="005D7CE9"/>
    <w:rsid w:val="005E12D5"/>
    <w:rsid w:val="005F5728"/>
    <w:rsid w:val="00604985"/>
    <w:rsid w:val="006146AA"/>
    <w:rsid w:val="0063397A"/>
    <w:rsid w:val="006447FC"/>
    <w:rsid w:val="0066671A"/>
    <w:rsid w:val="0067343F"/>
    <w:rsid w:val="006A789E"/>
    <w:rsid w:val="006A7B94"/>
    <w:rsid w:val="006B5127"/>
    <w:rsid w:val="006E7BE8"/>
    <w:rsid w:val="00703F10"/>
    <w:rsid w:val="007151EC"/>
    <w:rsid w:val="00736313"/>
    <w:rsid w:val="0074149C"/>
    <w:rsid w:val="0074658E"/>
    <w:rsid w:val="007511BD"/>
    <w:rsid w:val="0078642C"/>
    <w:rsid w:val="007A2BCA"/>
    <w:rsid w:val="007B005E"/>
    <w:rsid w:val="007C7859"/>
    <w:rsid w:val="007D00F1"/>
    <w:rsid w:val="00810176"/>
    <w:rsid w:val="00865796"/>
    <w:rsid w:val="00871464"/>
    <w:rsid w:val="00877A5F"/>
    <w:rsid w:val="0088245D"/>
    <w:rsid w:val="008866AD"/>
    <w:rsid w:val="008A0FEF"/>
    <w:rsid w:val="008A1D2D"/>
    <w:rsid w:val="008B7C09"/>
    <w:rsid w:val="008C5F29"/>
    <w:rsid w:val="008D242E"/>
    <w:rsid w:val="008F5ECE"/>
    <w:rsid w:val="00930166"/>
    <w:rsid w:val="0093153A"/>
    <w:rsid w:val="009508E1"/>
    <w:rsid w:val="009E4C7E"/>
    <w:rsid w:val="009E64B3"/>
    <w:rsid w:val="00A45F2E"/>
    <w:rsid w:val="00A5166F"/>
    <w:rsid w:val="00A64B5C"/>
    <w:rsid w:val="00A67C2C"/>
    <w:rsid w:val="00A82A5D"/>
    <w:rsid w:val="00AD26BF"/>
    <w:rsid w:val="00AD77F4"/>
    <w:rsid w:val="00AE7C12"/>
    <w:rsid w:val="00B01877"/>
    <w:rsid w:val="00B46325"/>
    <w:rsid w:val="00B47425"/>
    <w:rsid w:val="00B86B40"/>
    <w:rsid w:val="00BA0402"/>
    <w:rsid w:val="00BC13F1"/>
    <w:rsid w:val="00BC43AB"/>
    <w:rsid w:val="00BE0AF3"/>
    <w:rsid w:val="00C17916"/>
    <w:rsid w:val="00C2074E"/>
    <w:rsid w:val="00C20788"/>
    <w:rsid w:val="00C21A5F"/>
    <w:rsid w:val="00C272CD"/>
    <w:rsid w:val="00C42DA3"/>
    <w:rsid w:val="00C657EA"/>
    <w:rsid w:val="00C678F6"/>
    <w:rsid w:val="00C801B1"/>
    <w:rsid w:val="00C91413"/>
    <w:rsid w:val="00CA28E6"/>
    <w:rsid w:val="00CB147F"/>
    <w:rsid w:val="00CC031E"/>
    <w:rsid w:val="00CD529E"/>
    <w:rsid w:val="00CF0319"/>
    <w:rsid w:val="00D456E7"/>
    <w:rsid w:val="00D62B2A"/>
    <w:rsid w:val="00D63C25"/>
    <w:rsid w:val="00D91630"/>
    <w:rsid w:val="00D93AFE"/>
    <w:rsid w:val="00DD1F03"/>
    <w:rsid w:val="00DF45D7"/>
    <w:rsid w:val="00E22CE6"/>
    <w:rsid w:val="00E25765"/>
    <w:rsid w:val="00E45728"/>
    <w:rsid w:val="00E4584E"/>
    <w:rsid w:val="00E51311"/>
    <w:rsid w:val="00E7721E"/>
    <w:rsid w:val="00E80DF0"/>
    <w:rsid w:val="00E84EC5"/>
    <w:rsid w:val="00E93FF2"/>
    <w:rsid w:val="00EA70F6"/>
    <w:rsid w:val="00EB589A"/>
    <w:rsid w:val="00F07FFD"/>
    <w:rsid w:val="00F42BB9"/>
    <w:rsid w:val="00F53C90"/>
    <w:rsid w:val="00F753E0"/>
    <w:rsid w:val="00F82E62"/>
    <w:rsid w:val="00F8685C"/>
    <w:rsid w:val="00F935CE"/>
    <w:rsid w:val="00F9417F"/>
    <w:rsid w:val="00FA3E8F"/>
    <w:rsid w:val="00FD21EA"/>
    <w:rsid w:val="00FD2BF7"/>
    <w:rsid w:val="00FE3E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AABA12"/>
  <w15:docId w15:val="{E6FF40B7-4DB9-452F-ADAC-88B7068C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B70"/>
    <w:rPr>
      <w:rFonts w:ascii="Tahoma" w:hAnsi="Tahoma" w:cs="Tahoma"/>
      <w:sz w:val="16"/>
      <w:szCs w:val="16"/>
    </w:rPr>
  </w:style>
  <w:style w:type="paragraph" w:customStyle="1" w:styleId="Default">
    <w:name w:val="Default"/>
    <w:rsid w:val="00C272CD"/>
    <w:pPr>
      <w:autoSpaceDE w:val="0"/>
      <w:autoSpaceDN w:val="0"/>
      <w:adjustRightInd w:val="0"/>
      <w:spacing w:after="0" w:line="240" w:lineRule="auto"/>
    </w:pPr>
    <w:rPr>
      <w:rFonts w:ascii="Century Gothic" w:eastAsia="Calibri" w:hAnsi="Century Gothic" w:cs="Century Gothic"/>
      <w:color w:val="000000"/>
      <w:sz w:val="24"/>
      <w:szCs w:val="24"/>
      <w:lang w:val="es-CL" w:eastAsia="es-ES"/>
    </w:rPr>
  </w:style>
  <w:style w:type="paragraph" w:styleId="Prrafodelista">
    <w:name w:val="List Paragraph"/>
    <w:basedOn w:val="Normal"/>
    <w:uiPriority w:val="34"/>
    <w:qFormat/>
    <w:rsid w:val="0074658E"/>
    <w:pPr>
      <w:ind w:left="720"/>
      <w:contextualSpacing/>
    </w:pPr>
  </w:style>
  <w:style w:type="paragraph" w:styleId="Encabezado">
    <w:name w:val="header"/>
    <w:basedOn w:val="Normal"/>
    <w:link w:val="EncabezadoCar"/>
    <w:uiPriority w:val="99"/>
    <w:unhideWhenUsed/>
    <w:rsid w:val="006049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4985"/>
  </w:style>
  <w:style w:type="paragraph" w:styleId="Piedepgina">
    <w:name w:val="footer"/>
    <w:basedOn w:val="Normal"/>
    <w:link w:val="PiedepginaCar"/>
    <w:uiPriority w:val="99"/>
    <w:unhideWhenUsed/>
    <w:rsid w:val="006049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4985"/>
  </w:style>
  <w:style w:type="table" w:styleId="Tablaconcuadrcula">
    <w:name w:val="Table Grid"/>
    <w:basedOn w:val="Tablanormal"/>
    <w:uiPriority w:val="59"/>
    <w:rsid w:val="0060498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00760"/>
    <w:rPr>
      <w:sz w:val="16"/>
      <w:szCs w:val="16"/>
    </w:rPr>
  </w:style>
  <w:style w:type="paragraph" w:styleId="Textocomentario">
    <w:name w:val="annotation text"/>
    <w:basedOn w:val="Normal"/>
    <w:link w:val="TextocomentarioCar"/>
    <w:uiPriority w:val="99"/>
    <w:semiHidden/>
    <w:unhideWhenUsed/>
    <w:rsid w:val="002007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07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2021">
      <w:bodyDiv w:val="1"/>
      <w:marLeft w:val="0"/>
      <w:marRight w:val="0"/>
      <w:marTop w:val="0"/>
      <w:marBottom w:val="0"/>
      <w:divBdr>
        <w:top w:val="none" w:sz="0" w:space="0" w:color="auto"/>
        <w:left w:val="none" w:sz="0" w:space="0" w:color="auto"/>
        <w:bottom w:val="none" w:sz="0" w:space="0" w:color="auto"/>
        <w:right w:val="none" w:sz="0" w:space="0" w:color="auto"/>
      </w:divBdr>
    </w:div>
    <w:div w:id="604312510">
      <w:bodyDiv w:val="1"/>
      <w:marLeft w:val="0"/>
      <w:marRight w:val="0"/>
      <w:marTop w:val="0"/>
      <w:marBottom w:val="0"/>
      <w:divBdr>
        <w:top w:val="none" w:sz="0" w:space="0" w:color="auto"/>
        <w:left w:val="none" w:sz="0" w:space="0" w:color="auto"/>
        <w:bottom w:val="none" w:sz="0" w:space="0" w:color="auto"/>
        <w:right w:val="none" w:sz="0" w:space="0" w:color="auto"/>
      </w:divBdr>
    </w:div>
    <w:div w:id="684745752">
      <w:bodyDiv w:val="1"/>
      <w:marLeft w:val="0"/>
      <w:marRight w:val="0"/>
      <w:marTop w:val="0"/>
      <w:marBottom w:val="0"/>
      <w:divBdr>
        <w:top w:val="none" w:sz="0" w:space="0" w:color="auto"/>
        <w:left w:val="none" w:sz="0" w:space="0" w:color="auto"/>
        <w:bottom w:val="none" w:sz="0" w:space="0" w:color="auto"/>
        <w:right w:val="none" w:sz="0" w:space="0" w:color="auto"/>
      </w:divBdr>
    </w:div>
    <w:div w:id="982127025">
      <w:bodyDiv w:val="1"/>
      <w:marLeft w:val="0"/>
      <w:marRight w:val="0"/>
      <w:marTop w:val="0"/>
      <w:marBottom w:val="0"/>
      <w:divBdr>
        <w:top w:val="none" w:sz="0" w:space="0" w:color="auto"/>
        <w:left w:val="none" w:sz="0" w:space="0" w:color="auto"/>
        <w:bottom w:val="none" w:sz="0" w:space="0" w:color="auto"/>
        <w:right w:val="none" w:sz="0" w:space="0" w:color="auto"/>
      </w:divBdr>
    </w:div>
    <w:div w:id="1612207211">
      <w:bodyDiv w:val="1"/>
      <w:marLeft w:val="0"/>
      <w:marRight w:val="0"/>
      <w:marTop w:val="0"/>
      <w:marBottom w:val="0"/>
      <w:divBdr>
        <w:top w:val="none" w:sz="0" w:space="0" w:color="auto"/>
        <w:left w:val="none" w:sz="0" w:space="0" w:color="auto"/>
        <w:bottom w:val="none" w:sz="0" w:space="0" w:color="auto"/>
        <w:right w:val="none" w:sz="0" w:space="0" w:color="auto"/>
      </w:divBdr>
    </w:div>
    <w:div w:id="1757169466">
      <w:bodyDiv w:val="1"/>
      <w:marLeft w:val="0"/>
      <w:marRight w:val="0"/>
      <w:marTop w:val="0"/>
      <w:marBottom w:val="0"/>
      <w:divBdr>
        <w:top w:val="none" w:sz="0" w:space="0" w:color="auto"/>
        <w:left w:val="none" w:sz="0" w:space="0" w:color="auto"/>
        <w:bottom w:val="none" w:sz="0" w:space="0" w:color="auto"/>
        <w:right w:val="none" w:sz="0" w:space="0" w:color="auto"/>
      </w:divBdr>
    </w:div>
    <w:div w:id="1782214700">
      <w:bodyDiv w:val="1"/>
      <w:marLeft w:val="0"/>
      <w:marRight w:val="0"/>
      <w:marTop w:val="0"/>
      <w:marBottom w:val="0"/>
      <w:divBdr>
        <w:top w:val="none" w:sz="0" w:space="0" w:color="auto"/>
        <w:left w:val="none" w:sz="0" w:space="0" w:color="auto"/>
        <w:bottom w:val="none" w:sz="0" w:space="0" w:color="auto"/>
        <w:right w:val="none" w:sz="0" w:space="0" w:color="auto"/>
      </w:divBdr>
    </w:div>
    <w:div w:id="1895237087">
      <w:bodyDiv w:val="1"/>
      <w:marLeft w:val="0"/>
      <w:marRight w:val="0"/>
      <w:marTop w:val="0"/>
      <w:marBottom w:val="0"/>
      <w:divBdr>
        <w:top w:val="none" w:sz="0" w:space="0" w:color="auto"/>
        <w:left w:val="none" w:sz="0" w:space="0" w:color="auto"/>
        <w:bottom w:val="none" w:sz="0" w:space="0" w:color="auto"/>
        <w:right w:val="none" w:sz="0" w:space="0" w:color="auto"/>
      </w:divBdr>
    </w:div>
    <w:div w:id="20845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7E6E37236BA14C9A4CE05CE6985B57" ma:contentTypeVersion="2" ma:contentTypeDescription="Crear nuevo documento." ma:contentTypeScope="" ma:versionID="27090520b14f4c4a1a3851237e17e774">
  <xsd:schema xmlns:xsd="http://www.w3.org/2001/XMLSchema" xmlns:xs="http://www.w3.org/2001/XMLSchema" xmlns:p="http://schemas.microsoft.com/office/2006/metadata/properties" xmlns:ns1="http://schemas.microsoft.com/sharepoint/v3" targetNamespace="http://schemas.microsoft.com/office/2006/metadata/properties" ma:root="true" ma:fieldsID="4579dab0a4f647f6a5d755dce7477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C7DB-0E63-456F-9C67-7657A7943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071D7-A5A1-48EE-A4EB-E3F0F4A8AE4A}">
  <ds:schemaRefs>
    <ds:schemaRef ds:uri="http://schemas.microsoft.com/sharepoint/v3/contenttype/forms"/>
  </ds:schemaRefs>
</ds:datastoreItem>
</file>

<file path=customXml/itemProps3.xml><?xml version="1.0" encoding="utf-8"?>
<ds:datastoreItem xmlns:ds="http://schemas.openxmlformats.org/officeDocument/2006/customXml" ds:itemID="{89256E17-63DB-4AA1-92A7-653CE5242F6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9FFB85F-7E48-43F7-9361-9653A422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637</Words>
  <Characters>3505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Postulación y Declaración Jurada Simple</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Postulación y Declaración Jurada Simple</dc:title>
  <dc:creator>Maria Jose Vazquez Gomez (Vialidad)</dc:creator>
  <cp:lastModifiedBy>Marco Antonio Fernandez Cerda</cp:lastModifiedBy>
  <cp:revision>7</cp:revision>
  <cp:lastPrinted>2023-06-07T20:24:00Z</cp:lastPrinted>
  <dcterms:created xsi:type="dcterms:W3CDTF">2024-03-12T16:11:00Z</dcterms:created>
  <dcterms:modified xsi:type="dcterms:W3CDTF">2024-03-12T22:34:00Z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0x0101001C7E6E37236BA14C9A4CE05CE6985B57</vt:lpwstr>
  </property>
</Properties>
</file>