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75" w:rsidRPr="00861775" w:rsidRDefault="00861775" w:rsidP="00861775">
      <w:pPr>
        <w:shd w:val="clear" w:color="auto" w:fill="FFFFFF"/>
        <w:spacing w:before="240" w:after="240" w:line="253" w:lineRule="atLeast"/>
        <w:jc w:val="center"/>
        <w:rPr>
          <w:rFonts w:ascii="Arial" w:eastAsia="Times New Roman" w:hAnsi="Arial" w:cs="Arial"/>
          <w:color w:val="222222"/>
          <w:lang w:eastAsia="es-CL"/>
        </w:rPr>
      </w:pPr>
      <w:r w:rsidRPr="00861775">
        <w:rPr>
          <w:rFonts w:ascii="Calibri" w:eastAsia="Times New Roman" w:hAnsi="Calibri" w:cs="Calibri"/>
          <w:b/>
          <w:bCs/>
          <w:color w:val="7030A0"/>
          <w:lang w:val="es-ES" w:eastAsia="es-CL"/>
        </w:rPr>
        <w:t>SERIES Y</w:t>
      </w:r>
      <w:r w:rsidRPr="00861775">
        <w:rPr>
          <w:rFonts w:ascii="Calibri" w:eastAsia="Times New Roman" w:hAnsi="Calibri" w:cs="Calibri"/>
          <w:b/>
          <w:bCs/>
          <w:color w:val="222222"/>
          <w:lang w:val="es-ES" w:eastAsia="es-CL"/>
        </w:rPr>
        <w:t> </w:t>
      </w:r>
      <w:r w:rsidRPr="00861775">
        <w:rPr>
          <w:rFonts w:ascii="Calibri" w:eastAsia="Times New Roman" w:hAnsi="Calibri" w:cs="Calibri"/>
          <w:b/>
          <w:bCs/>
          <w:color w:val="7030A0"/>
          <w:lang w:val="es-ES" w:eastAsia="es-CL"/>
        </w:rPr>
        <w:t>PELÍCULAS</w:t>
      </w:r>
    </w:p>
    <w:p w:rsidR="00861775" w:rsidRDefault="00861775" w:rsidP="00861775">
      <w:pPr>
        <w:shd w:val="clear" w:color="auto" w:fill="FFFFFF"/>
        <w:spacing w:before="240" w:after="240" w:line="253" w:lineRule="atLeast"/>
        <w:jc w:val="center"/>
        <w:rPr>
          <w:rFonts w:ascii="Calibri" w:eastAsia="Times New Roman" w:hAnsi="Calibri" w:cs="Calibri"/>
          <w:b/>
          <w:bCs/>
          <w:i/>
          <w:iCs/>
          <w:color w:val="202122"/>
          <w:u w:val="single"/>
          <w:lang w:val="es-ES" w:eastAsia="es-CL"/>
        </w:rPr>
      </w:pPr>
      <w:r w:rsidRPr="00861775">
        <w:rPr>
          <w:rFonts w:ascii="Calibri" w:eastAsia="Times New Roman" w:hAnsi="Calibri" w:cs="Calibri"/>
          <w:b/>
          <w:bCs/>
          <w:i/>
          <w:iCs/>
          <w:color w:val="202122"/>
          <w:u w:val="single"/>
          <w:lang w:val="es-ES" w:eastAsia="es-CL"/>
        </w:rPr>
        <w:t>Feminismo y Género</w:t>
      </w:r>
    </w:p>
    <w:p w:rsidR="00861775" w:rsidRPr="00861775" w:rsidRDefault="00861775" w:rsidP="00861775">
      <w:pPr>
        <w:shd w:val="clear" w:color="auto" w:fill="FFFFFF"/>
        <w:spacing w:before="240" w:after="240" w:line="253" w:lineRule="atLeast"/>
        <w:jc w:val="center"/>
        <w:rPr>
          <w:rFonts w:ascii="Arial" w:eastAsia="Times New Roman" w:hAnsi="Arial" w:cs="Arial"/>
          <w:color w:val="222222"/>
          <w:lang w:eastAsia="es-CL"/>
        </w:rPr>
      </w:pPr>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Mary Shelley</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que relata la vida amorosa entre la escritora Mary Shelley (hija de la feminista Mary </w:t>
      </w:r>
      <w:proofErr w:type="spellStart"/>
      <w:r w:rsidRPr="00861775">
        <w:rPr>
          <w:rFonts w:ascii="Calibri" w:eastAsia="Times New Roman" w:hAnsi="Calibri" w:cs="Calibri"/>
          <w:color w:val="222222"/>
          <w:lang w:val="es-ES" w:eastAsia="es-CL"/>
        </w:rPr>
        <w:t>Wollstonecraft</w:t>
      </w:r>
      <w:proofErr w:type="spellEnd"/>
      <w:r w:rsidRPr="00861775">
        <w:rPr>
          <w:rFonts w:ascii="Calibri" w:eastAsia="Times New Roman" w:hAnsi="Calibri" w:cs="Calibri"/>
          <w:color w:val="222222"/>
          <w:lang w:val="es-ES" w:eastAsia="es-CL"/>
        </w:rPr>
        <w:t xml:space="preserve">) y </w:t>
      </w:r>
      <w:proofErr w:type="spellStart"/>
      <w:r w:rsidRPr="00861775">
        <w:rPr>
          <w:rFonts w:ascii="Calibri" w:eastAsia="Times New Roman" w:hAnsi="Calibri" w:cs="Calibri"/>
          <w:color w:val="222222"/>
          <w:lang w:val="es-ES" w:eastAsia="es-CL"/>
        </w:rPr>
        <w:t>Percy</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Bysshe</w:t>
      </w:r>
      <w:proofErr w:type="spellEnd"/>
      <w:r w:rsidRPr="00861775">
        <w:rPr>
          <w:rFonts w:ascii="Calibri" w:eastAsia="Times New Roman" w:hAnsi="Calibri" w:cs="Calibri"/>
          <w:color w:val="222222"/>
          <w:lang w:val="es-ES" w:eastAsia="es-CL"/>
        </w:rPr>
        <w:t xml:space="preserve">, que habría servido de inspiración para que la autora escribiera la famosa novela </w:t>
      </w:r>
      <w:proofErr w:type="spellStart"/>
      <w:r w:rsidRPr="00861775">
        <w:rPr>
          <w:rFonts w:ascii="Calibri" w:eastAsia="Times New Roman" w:hAnsi="Calibri" w:cs="Calibri"/>
          <w:color w:val="222222"/>
          <w:lang w:val="es-ES" w:eastAsia="es-CL"/>
        </w:rPr>
        <w:t>Frankestein</w:t>
      </w:r>
      <w:proofErr w:type="spellEnd"/>
      <w:r w:rsidRPr="00861775">
        <w:rPr>
          <w:rFonts w:ascii="Calibri" w:eastAsia="Times New Roman" w:hAnsi="Calibri" w:cs="Calibri"/>
          <w:color w:val="222222"/>
          <w:lang w:val="es-ES" w:eastAsia="es-CL"/>
        </w:rPr>
        <w:t>. La película relata las dificultades de mantener una relación fuera de lo convencional, así como los problemas que tuvo Mary para publicar su obra por el hecho de ser mujer.</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Una mujer hecha a sí misma</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Del refrán estadounidense masculino “</w:t>
      </w:r>
      <w:proofErr w:type="spellStart"/>
      <w:r w:rsidRPr="00861775">
        <w:rPr>
          <w:rFonts w:ascii="Calibri" w:eastAsia="Times New Roman" w:hAnsi="Calibri" w:cs="Calibri"/>
          <w:color w:val="222222"/>
          <w:lang w:val="es-ES" w:eastAsia="es-CL"/>
        </w:rPr>
        <w:t>self</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made</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man</w:t>
      </w:r>
      <w:proofErr w:type="spellEnd"/>
      <w:r w:rsidRPr="00861775">
        <w:rPr>
          <w:rFonts w:ascii="Calibri" w:eastAsia="Times New Roman" w:hAnsi="Calibri" w:cs="Calibri"/>
          <w:color w:val="222222"/>
          <w:lang w:val="es-ES" w:eastAsia="es-CL"/>
        </w:rPr>
        <w:t>”, esta serie relata la historia basada en hechos reales de la primera mujer afroamericana en hacerse millonaria, por sí misma. Cuenta las problemáticas para alzar su negocio, el hecho de ser pionera en la creación de productos para el cabello de personas negras, así como sus relaciones, matrimonios y desafíos que tuvo en este proceso.</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Las sufragistas</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Película que relata la lucha por la obtención del voto femenino y la igualdad de género en Inglaterra. La historia se centra en una mujer de clase baja, trabajadora y con un hijo, que vive la desigualdad de su género, que recibe un pago menor y es expulsada por su marido al unirse al movimiento por la igualdad de derechos. Vemos además los sacrificios que otras mujeres debieron realizar para manifestarse, congregarse y luchar por el voto. La historia se basa en hechos reales.</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 HBO Max</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Poco Ortodoxa (</w:t>
      </w:r>
      <w:proofErr w:type="spellStart"/>
      <w:r w:rsidRPr="00861775">
        <w:rPr>
          <w:rFonts w:ascii="Calibri" w:eastAsia="Times New Roman" w:hAnsi="Calibri" w:cs="Calibri"/>
          <w:b/>
          <w:bCs/>
          <w:i/>
          <w:iCs/>
          <w:color w:val="202122"/>
          <w:lang w:val="es-ES" w:eastAsia="es-CL"/>
        </w:rPr>
        <w:t>Unorthodox</w:t>
      </w:r>
      <w:proofErr w:type="spellEnd"/>
      <w:r w:rsidRPr="00861775">
        <w:rPr>
          <w:rFonts w:ascii="Calibri" w:eastAsia="Times New Roman" w:hAnsi="Calibri" w:cs="Calibri"/>
          <w:b/>
          <w:bCs/>
          <w:i/>
          <w:iCs/>
          <w:color w:val="202122"/>
          <w:lang w:val="es-E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proofErr w:type="spellStart"/>
      <w:r w:rsidRPr="00861775">
        <w:rPr>
          <w:rFonts w:ascii="Calibri" w:eastAsia="Times New Roman" w:hAnsi="Calibri" w:cs="Calibri"/>
          <w:color w:val="222222"/>
          <w:lang w:val="es-ES" w:eastAsia="es-CL"/>
        </w:rPr>
        <w:t>Minisere</w:t>
      </w:r>
      <w:proofErr w:type="spellEnd"/>
      <w:r w:rsidRPr="00861775">
        <w:rPr>
          <w:rFonts w:ascii="Calibri" w:eastAsia="Times New Roman" w:hAnsi="Calibri" w:cs="Calibri"/>
          <w:color w:val="222222"/>
          <w:lang w:val="es-ES" w:eastAsia="es-CL"/>
        </w:rPr>
        <w:t xml:space="preserve"> basada en la novela autobiográfica de Deborah </w:t>
      </w:r>
      <w:proofErr w:type="spellStart"/>
      <w:r w:rsidRPr="00861775">
        <w:rPr>
          <w:rFonts w:ascii="Calibri" w:eastAsia="Times New Roman" w:hAnsi="Calibri" w:cs="Calibri"/>
          <w:color w:val="222222"/>
          <w:lang w:val="es-ES" w:eastAsia="es-CL"/>
        </w:rPr>
        <w:t>Feldman</w:t>
      </w:r>
      <w:proofErr w:type="spellEnd"/>
      <w:r w:rsidRPr="00861775">
        <w:rPr>
          <w:rFonts w:ascii="Calibri" w:eastAsia="Times New Roman" w:hAnsi="Calibri" w:cs="Calibri"/>
          <w:color w:val="222222"/>
          <w:lang w:val="es-ES" w:eastAsia="es-CL"/>
        </w:rPr>
        <w:t>, cuenta la historia de Esther, joven de 19 años, que huye del matrimonio judío ortodoxo que fue arreglado para ella, en la comunidad judía en Williamsburg, Nueva York. La historia da cuenta de las exigencias de género que la vida en dicha comunidad exige a mujeres y hombres, la importancia de no transgredir dichas normas y/o la vista gorda que se hace cuando los hombres lo hacen. Da cuenta de la diferencia de derechos para hombres y mujeres, en dónde las últimas quedan relegadas al ámbito doméstico, evidenciando la realidad que viven estas mujeres.</w:t>
      </w:r>
    </w:p>
    <w:p w:rsidR="00861775" w:rsidRPr="00861775" w:rsidRDefault="00861775" w:rsidP="00861775">
      <w:pPr>
        <w:shd w:val="clear" w:color="auto" w:fill="FFFFFF"/>
        <w:spacing w:before="240" w:after="240" w:line="253" w:lineRule="atLeast"/>
        <w:ind w:left="36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 puede ver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Moxie</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lastRenderedPageBreak/>
        <w:t>Película de adolescentes en la que, una joven se ve inspirada por el pasado feminista de su madre y crea una revista fanzine para distribuir en su escuela, en la cual se critican el sexismo y las discriminaciones que se viven a diario en el colegio. La película aborda las dificultades que viven las y los adolescentes, el cómo la impotencia frente a las injusticias puede llevar a un enojo constante, se muestran la falta de resolución de las autoridades y se discuten temas como la violación. Es una película juvenil, no exenta de críticas por la forma poco acertada en que se aborda un caso de violación sexual, pero que sin embargo, puede aportar luces a las emociones con que viven hoy los y las jóvenes y la experiencia de injusticia ante los pocos avances culturales en materia de género.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Las chicas del cable</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Serie española ambientada en los años 30, periodo entreguerras, que relata la forma en que vivían las mujeres en dichos años, cómo fue su introducción al mundo laboral y los comienzos de su emancipación respecto del hombre. La serie relata la historia de 5 jóvenes que trabajan como operadoras en telefonía de aquella época, se evidencia la lucha por los derechos de la mujer, la importancia en aquella época de los roles de género, se refleja también el liderazgo de la mujer en el ámbito del trabajo y se revisan algunos aspectos de la diversidad sexual.</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The</w:t>
      </w:r>
      <w:proofErr w:type="spellEnd"/>
      <w:r w:rsidRPr="00861775">
        <w:rPr>
          <w:rFonts w:ascii="Calibri" w:eastAsia="Times New Roman" w:hAnsi="Calibri" w:cs="Calibri"/>
          <w:b/>
          <w:bCs/>
          <w:color w:val="222222"/>
          <w:lang w:val="es-ES" w:eastAsia="es-CL"/>
        </w:rPr>
        <w:t xml:space="preserve"> Bold </w:t>
      </w:r>
      <w:proofErr w:type="spellStart"/>
      <w:r w:rsidRPr="00861775">
        <w:rPr>
          <w:rFonts w:ascii="Calibri" w:eastAsia="Times New Roman" w:hAnsi="Calibri" w:cs="Calibri"/>
          <w:b/>
          <w:bCs/>
          <w:color w:val="222222"/>
          <w:lang w:val="es-ES" w:eastAsia="es-CL"/>
        </w:rPr>
        <w:t>type</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basada en las experiencias de Joanna Coles, ex editora de la famosa revista Cosmopolitan, en EE.UU, relata la experiencia de tres jóvenes mujeres </w:t>
      </w:r>
      <w:proofErr w:type="spellStart"/>
      <w:r w:rsidRPr="00861775">
        <w:rPr>
          <w:rFonts w:ascii="Calibri" w:eastAsia="Times New Roman" w:hAnsi="Calibri" w:cs="Calibri"/>
          <w:color w:val="222222"/>
          <w:lang w:val="es-ES" w:eastAsia="es-CL"/>
        </w:rPr>
        <w:t>millenials</w:t>
      </w:r>
      <w:proofErr w:type="spellEnd"/>
      <w:r w:rsidRPr="00861775">
        <w:rPr>
          <w:rFonts w:ascii="Calibri" w:eastAsia="Times New Roman" w:hAnsi="Calibri" w:cs="Calibri"/>
          <w:color w:val="222222"/>
          <w:lang w:val="es-ES" w:eastAsia="es-CL"/>
        </w:rPr>
        <w:t xml:space="preserve"> que trabajan en la revista </w:t>
      </w:r>
      <w:proofErr w:type="spellStart"/>
      <w:r w:rsidRPr="00861775">
        <w:rPr>
          <w:rFonts w:ascii="Calibri" w:eastAsia="Times New Roman" w:hAnsi="Calibri" w:cs="Calibri"/>
          <w:color w:val="222222"/>
          <w:lang w:val="es-ES" w:eastAsia="es-CL"/>
        </w:rPr>
        <w:t>Scarlet</w:t>
      </w:r>
      <w:proofErr w:type="spellEnd"/>
      <w:r w:rsidRPr="00861775">
        <w:rPr>
          <w:rFonts w:ascii="Calibri" w:eastAsia="Times New Roman" w:hAnsi="Calibri" w:cs="Calibri"/>
          <w:color w:val="222222"/>
          <w:lang w:val="es-ES" w:eastAsia="es-CL"/>
        </w:rPr>
        <w:t xml:space="preserve">. La serie refleja el feminismo por medio del apoyo mutuo y sin competencias de las tres jóvenes y el abordaje de tópicos que han sido relevantes para las mujeres en los últimos años como: la cultura </w:t>
      </w:r>
      <w:proofErr w:type="spellStart"/>
      <w:r w:rsidRPr="00861775">
        <w:rPr>
          <w:rFonts w:ascii="Calibri" w:eastAsia="Times New Roman" w:hAnsi="Calibri" w:cs="Calibri"/>
          <w:color w:val="222222"/>
          <w:lang w:val="es-ES" w:eastAsia="es-CL"/>
        </w:rPr>
        <w:t>influencer</w:t>
      </w:r>
      <w:proofErr w:type="spellEnd"/>
      <w:r w:rsidRPr="00861775">
        <w:rPr>
          <w:rFonts w:ascii="Calibri" w:eastAsia="Times New Roman" w:hAnsi="Calibri" w:cs="Calibri"/>
          <w:color w:val="222222"/>
          <w:lang w:val="es-ES" w:eastAsia="es-CL"/>
        </w:rPr>
        <w:t xml:space="preserve">, sex clubs, clínicas de aborto falsas, infecciones bacterianas, la pobreza y el uso de la copa menstrual, abuso sexual, abuso laboral, consentimiento, atletas </w:t>
      </w:r>
      <w:proofErr w:type="spellStart"/>
      <w:r w:rsidRPr="00861775">
        <w:rPr>
          <w:rFonts w:ascii="Calibri" w:eastAsia="Times New Roman" w:hAnsi="Calibri" w:cs="Calibri"/>
          <w:color w:val="222222"/>
          <w:lang w:val="es-ES" w:eastAsia="es-CL"/>
        </w:rPr>
        <w:t>transgénero</w:t>
      </w:r>
      <w:proofErr w:type="spellEnd"/>
      <w:r w:rsidRPr="00861775">
        <w:rPr>
          <w:rFonts w:ascii="Calibri" w:eastAsia="Times New Roman" w:hAnsi="Calibri" w:cs="Calibri"/>
          <w:color w:val="222222"/>
          <w:lang w:val="es-ES" w:eastAsia="es-CL"/>
        </w:rPr>
        <w:t xml:space="preserve">, terapia, los privilegios blancos (White </w:t>
      </w:r>
      <w:proofErr w:type="spellStart"/>
      <w:r w:rsidRPr="00861775">
        <w:rPr>
          <w:rFonts w:ascii="Calibri" w:eastAsia="Times New Roman" w:hAnsi="Calibri" w:cs="Calibri"/>
          <w:color w:val="222222"/>
          <w:lang w:val="es-ES" w:eastAsia="es-CL"/>
        </w:rPr>
        <w:t>privilege</w:t>
      </w:r>
      <w:proofErr w:type="spellEnd"/>
      <w:r w:rsidRPr="00861775">
        <w:rPr>
          <w:rFonts w:ascii="Calibri" w:eastAsia="Times New Roman" w:hAnsi="Calibri" w:cs="Calibri"/>
          <w:color w:val="222222"/>
          <w:lang w:val="es-ES" w:eastAsia="es-CL"/>
        </w:rPr>
        <w:t>), conservación de óvulos, y algunos movimientos como el #</w:t>
      </w:r>
      <w:proofErr w:type="spellStart"/>
      <w:r w:rsidRPr="00861775">
        <w:rPr>
          <w:rFonts w:ascii="Calibri" w:eastAsia="Times New Roman" w:hAnsi="Calibri" w:cs="Calibri"/>
          <w:color w:val="222222"/>
          <w:lang w:val="es-ES" w:eastAsia="es-CL"/>
        </w:rPr>
        <w:t>Freethenipple</w:t>
      </w:r>
      <w:proofErr w:type="spellEnd"/>
      <w:r w:rsidRPr="00861775">
        <w:rPr>
          <w:rFonts w:ascii="Calibri" w:eastAsia="Times New Roman" w:hAnsi="Calibri" w:cs="Calibri"/>
          <w:color w:val="222222"/>
          <w:lang w:val="es-ES" w:eastAsia="es-CL"/>
        </w:rPr>
        <w:t xml:space="preserve"> y el #</w:t>
      </w:r>
      <w:proofErr w:type="spellStart"/>
      <w:r w:rsidRPr="00861775">
        <w:rPr>
          <w:rFonts w:ascii="Calibri" w:eastAsia="Times New Roman" w:hAnsi="Calibri" w:cs="Calibri"/>
          <w:color w:val="222222"/>
          <w:lang w:val="es-ES" w:eastAsia="es-CL"/>
        </w:rPr>
        <w:t>MeToo</w:t>
      </w:r>
      <w:proofErr w:type="spellEnd"/>
      <w:r w:rsidRPr="00861775">
        <w:rPr>
          <w:rFonts w:ascii="Calibri" w:eastAsia="Times New Roman" w:hAnsi="Calibri" w:cs="Calibri"/>
          <w:color w:val="222222"/>
          <w:lang w:val="es-ES" w:eastAsia="es-CL"/>
        </w:rPr>
        <w:t>.  Además, se abordan otras problemáticas como la exploración de la propia sexualidad, el balancear la independencia y la carrera profesional con las relaciones de pareja, y el abordar la maternidad, fertilidad, la feminidad y el cáncer de mamas.</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Madame Curie</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Película que relata la relación entre Marie Curie (primera mujer en recibir el Nobel de Física) y su esposo Pierre Curie investigando la radiactividad. La película da cuenta de los logros que obtuvieron juntos, descubrimientos científicos y detalles de su vida de pareja, así como de la gran presencia y carácter de la mujer.</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Coisa</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mais</w:t>
      </w:r>
      <w:proofErr w:type="spellEnd"/>
      <w:r w:rsidRPr="00861775">
        <w:rPr>
          <w:rFonts w:ascii="Calibri" w:eastAsia="Times New Roman" w:hAnsi="Calibri" w:cs="Calibri"/>
          <w:b/>
          <w:bCs/>
          <w:color w:val="222222"/>
          <w:lang w:val="es-ES" w:eastAsia="es-CL"/>
        </w:rPr>
        <w:t xml:space="preserve"> linda</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lastRenderedPageBreak/>
        <w:t xml:space="preserve">Serie brasileña que da cuenta de la situación de las mujeres en Brasil a fines de los años 50 e inicios de la década de 1960, cuenta la historia de una mujer que es abandonada por su esposo y que se muda a Río de Janeiro, donde, con ayuda de algunas amigas emprende un negocio. También se observan matices de género en la doble discriminación que sufre el personaje de </w:t>
      </w:r>
      <w:proofErr w:type="spellStart"/>
      <w:r w:rsidRPr="00861775">
        <w:rPr>
          <w:rFonts w:ascii="Calibri" w:eastAsia="Times New Roman" w:hAnsi="Calibri" w:cs="Calibri"/>
          <w:color w:val="222222"/>
          <w:lang w:val="es-ES" w:eastAsia="es-CL"/>
        </w:rPr>
        <w:t>Adélia</w:t>
      </w:r>
      <w:proofErr w:type="spellEnd"/>
      <w:r w:rsidRPr="00861775">
        <w:rPr>
          <w:rFonts w:ascii="Calibri" w:eastAsia="Times New Roman" w:hAnsi="Calibri" w:cs="Calibri"/>
          <w:color w:val="222222"/>
          <w:lang w:val="es-ES" w:eastAsia="es-CL"/>
        </w:rPr>
        <w:t xml:space="preserve">, amiga de la protagonista, que es </w:t>
      </w:r>
      <w:proofErr w:type="spellStart"/>
      <w:r w:rsidRPr="00861775">
        <w:rPr>
          <w:rFonts w:ascii="Calibri" w:eastAsia="Times New Roman" w:hAnsi="Calibri" w:cs="Calibri"/>
          <w:color w:val="222222"/>
          <w:lang w:val="es-ES" w:eastAsia="es-CL"/>
        </w:rPr>
        <w:t>racializada</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ind w:left="360"/>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Glow</w:t>
      </w:r>
      <w:proofErr w:type="spellEnd"/>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Serie ambientada en Los Ángeles en los años 80, en los que, un grupo de mujeres se inicia en la lucha libre. La serie muestra espacios de sororidad (solidaridad entre mujeres), empoderamiento femenino, y la realidad de la diversidad de cuerpos femeninos que existen.</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Supergirl</w:t>
      </w:r>
      <w:proofErr w:type="spellEnd"/>
      <w:r w:rsidRPr="00861775">
        <w:rPr>
          <w:rFonts w:ascii="Calibri" w:eastAsia="Times New Roman" w:hAnsi="Calibri" w:cs="Calibri"/>
          <w:b/>
          <w:bCs/>
          <w:color w:val="222222"/>
          <w:lang w:val="es-ES" w:eastAsia="es-CL"/>
        </w:rPr>
        <w:t xml:space="preserve"> y </w:t>
      </w:r>
      <w:proofErr w:type="spellStart"/>
      <w:r w:rsidRPr="00861775">
        <w:rPr>
          <w:rFonts w:ascii="Calibri" w:eastAsia="Times New Roman" w:hAnsi="Calibri" w:cs="Calibri"/>
          <w:b/>
          <w:bCs/>
          <w:color w:val="222222"/>
          <w:lang w:val="es-ES" w:eastAsia="es-CL"/>
        </w:rPr>
        <w:t>Batwoman</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Si lo tuyo son los superhéroes, estas series de </w:t>
      </w:r>
      <w:proofErr w:type="spellStart"/>
      <w:r w:rsidRPr="00861775">
        <w:rPr>
          <w:rFonts w:ascii="Calibri" w:eastAsia="Times New Roman" w:hAnsi="Calibri" w:cs="Calibri"/>
          <w:color w:val="222222"/>
          <w:lang w:val="es-ES" w:eastAsia="es-CL"/>
        </w:rPr>
        <w:t>superheroínas</w:t>
      </w:r>
      <w:proofErr w:type="spellEnd"/>
      <w:r w:rsidRPr="00861775">
        <w:rPr>
          <w:rFonts w:ascii="Calibri" w:eastAsia="Times New Roman" w:hAnsi="Calibri" w:cs="Calibri"/>
          <w:color w:val="222222"/>
          <w:lang w:val="es-ES" w:eastAsia="es-CL"/>
        </w:rPr>
        <w:t xml:space="preserve"> son perfectas para abarcar ese ámbito tradicional de las versiones masculinas, como combatir el crimen, pero realizadas por una heroína. En ambas series tenemos una protagonista mujer, que vive los efectos del patriarcado, y que en el caso de </w:t>
      </w:r>
      <w:proofErr w:type="spellStart"/>
      <w:r w:rsidRPr="00861775">
        <w:rPr>
          <w:rFonts w:ascii="Calibri" w:eastAsia="Times New Roman" w:hAnsi="Calibri" w:cs="Calibri"/>
          <w:color w:val="222222"/>
          <w:lang w:val="es-ES" w:eastAsia="es-CL"/>
        </w:rPr>
        <w:t>Batwoman</w:t>
      </w:r>
      <w:proofErr w:type="spellEnd"/>
      <w:r w:rsidRPr="00861775">
        <w:rPr>
          <w:rFonts w:ascii="Calibri" w:eastAsia="Times New Roman" w:hAnsi="Calibri" w:cs="Calibri"/>
          <w:color w:val="222222"/>
          <w:lang w:val="es-ES" w:eastAsia="es-CL"/>
        </w:rPr>
        <w:t xml:space="preserve">, convive con la </w:t>
      </w:r>
      <w:proofErr w:type="spellStart"/>
      <w:r w:rsidRPr="00861775">
        <w:rPr>
          <w:rFonts w:ascii="Calibri" w:eastAsia="Times New Roman" w:hAnsi="Calibri" w:cs="Calibri"/>
          <w:color w:val="222222"/>
          <w:lang w:val="es-ES" w:eastAsia="es-CL"/>
        </w:rPr>
        <w:t>racialización</w:t>
      </w:r>
      <w:proofErr w:type="spellEnd"/>
      <w:r w:rsidRPr="00861775">
        <w:rPr>
          <w:rFonts w:ascii="Calibri" w:eastAsia="Times New Roman" w:hAnsi="Calibri" w:cs="Calibri"/>
          <w:color w:val="222222"/>
          <w:lang w:val="es-ES" w:eastAsia="es-CL"/>
        </w:rPr>
        <w:t xml:space="preserve">. Es destacable que la protagonista de </w:t>
      </w:r>
      <w:proofErr w:type="spellStart"/>
      <w:r w:rsidRPr="00861775">
        <w:rPr>
          <w:rFonts w:ascii="Calibri" w:eastAsia="Times New Roman" w:hAnsi="Calibri" w:cs="Calibri"/>
          <w:color w:val="222222"/>
          <w:lang w:val="es-ES" w:eastAsia="es-CL"/>
        </w:rPr>
        <w:t>Batwoman</w:t>
      </w:r>
      <w:proofErr w:type="spellEnd"/>
      <w:r w:rsidRPr="00861775">
        <w:rPr>
          <w:rFonts w:ascii="Calibri" w:eastAsia="Times New Roman" w:hAnsi="Calibri" w:cs="Calibri"/>
          <w:color w:val="222222"/>
          <w:lang w:val="es-ES" w:eastAsia="es-CL"/>
        </w:rPr>
        <w:t xml:space="preserve"> es lesbiana y además la primera </w:t>
      </w:r>
      <w:proofErr w:type="spellStart"/>
      <w:r w:rsidRPr="00861775">
        <w:rPr>
          <w:rFonts w:ascii="Calibri" w:eastAsia="Times New Roman" w:hAnsi="Calibri" w:cs="Calibri"/>
          <w:color w:val="222222"/>
          <w:lang w:val="es-ES" w:eastAsia="es-CL"/>
        </w:rPr>
        <w:t>superheroína</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afrodescencidente</w:t>
      </w:r>
      <w:proofErr w:type="spellEnd"/>
      <w:r w:rsidRPr="00861775">
        <w:rPr>
          <w:rFonts w:ascii="Calibri" w:eastAsia="Times New Roman" w:hAnsi="Calibri" w:cs="Calibri"/>
          <w:color w:val="222222"/>
          <w:lang w:val="es-ES" w:eastAsia="es-CL"/>
        </w:rPr>
        <w:t xml:space="preserve">, así, estas series no solo realzan el empoderamiento femenino, </w:t>
      </w:r>
      <w:proofErr w:type="spellStart"/>
      <w:r w:rsidRPr="00861775">
        <w:rPr>
          <w:rFonts w:ascii="Calibri" w:eastAsia="Times New Roman" w:hAnsi="Calibri" w:cs="Calibri"/>
          <w:color w:val="222222"/>
          <w:lang w:val="es-ES" w:eastAsia="es-CL"/>
        </w:rPr>
        <w:t>si no</w:t>
      </w:r>
      <w:proofErr w:type="spellEnd"/>
      <w:r w:rsidRPr="00861775">
        <w:rPr>
          <w:rFonts w:ascii="Calibri" w:eastAsia="Times New Roman" w:hAnsi="Calibri" w:cs="Calibri"/>
          <w:color w:val="222222"/>
          <w:lang w:val="es-ES" w:eastAsia="es-CL"/>
        </w:rPr>
        <w:t xml:space="preserve"> que también la diversidad racial y sexual.</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Pueden verse en: </w:t>
      </w:r>
      <w:proofErr w:type="spellStart"/>
      <w:r w:rsidRPr="00861775">
        <w:rPr>
          <w:rFonts w:ascii="Calibri" w:eastAsia="Times New Roman" w:hAnsi="Calibri" w:cs="Calibri"/>
          <w:color w:val="222222"/>
          <w:lang w:val="es-ES" w:eastAsia="es-CL"/>
        </w:rPr>
        <w:t>Supergirl</w:t>
      </w:r>
      <w:proofErr w:type="spellEnd"/>
      <w:r w:rsidRPr="00861775">
        <w:rPr>
          <w:rFonts w:ascii="Calibri" w:eastAsia="Times New Roman" w:hAnsi="Calibri" w:cs="Calibri"/>
          <w:color w:val="222222"/>
          <w:lang w:val="es-ES" w:eastAsia="es-CL"/>
        </w:rPr>
        <w:t xml:space="preserv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Batwoman</w:t>
      </w:r>
      <w:proofErr w:type="spellEnd"/>
      <w:r w:rsidRPr="00861775">
        <w:rPr>
          <w:rFonts w:ascii="Calibri" w:eastAsia="Times New Roman" w:hAnsi="Calibri" w:cs="Calibri"/>
          <w:color w:val="222222"/>
          <w:lang w:val="es-ES" w:eastAsia="es-CL"/>
        </w:rPr>
        <w:t xml:space="preserve"> en HBO Max.</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Arial" w:eastAsia="Times New Roman" w:hAnsi="Arial" w:cs="Arial"/>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color w:val="222222"/>
          <w:lang w:val="es-ES" w:eastAsia="es-CL"/>
        </w:rPr>
        <w:t> </w:t>
      </w:r>
      <w:proofErr w:type="spellStart"/>
      <w:r w:rsidRPr="00861775">
        <w:rPr>
          <w:rFonts w:ascii="Calibri" w:eastAsia="Times New Roman" w:hAnsi="Calibri" w:cs="Calibri"/>
          <w:b/>
          <w:bCs/>
          <w:color w:val="222222"/>
          <w:lang w:val="es-ES" w:eastAsia="es-CL"/>
        </w:rPr>
        <w:t>Mad</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Men</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Esta serie relata la historia de un publicista de mediana edad en los años 60 en Estados Unidos. Si bien la historia se centra en las formas de hacer publicidad y su vida personal, vemos muchos estereotipos de género, mandatos y socialización de género propios de la época. Podemos observar lo que se esperaba de hombres y mujeres, los prejuicios existentes hacia mujeres divorciadas y homosexuales, así como las dificultades que tenían las mujeres para insertarse en el mundo laboral masculinizado. Observamos además roles masculinos estereotípicos, depresión en mujeres insatisfechas por su vida como dueñas de casa, entre otros aspectos.</w:t>
      </w:r>
    </w:p>
    <w:p w:rsidR="00861775" w:rsidRDefault="00861775" w:rsidP="00861775">
      <w:pPr>
        <w:shd w:val="clear" w:color="auto" w:fill="FFFFFF"/>
        <w:spacing w:before="240" w:after="240" w:line="253" w:lineRule="atLeast"/>
        <w:jc w:val="both"/>
        <w:rPr>
          <w:rFonts w:ascii="Calibri" w:eastAsia="Times New Roman" w:hAnsi="Calibri" w:cs="Calibri"/>
          <w:color w:val="222222"/>
          <w:lang w:val="es-ES"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y Amazon Prime</w:t>
      </w:r>
    </w:p>
    <w:p w:rsidR="00861775" w:rsidRDefault="00861775" w:rsidP="00861775">
      <w:pPr>
        <w:shd w:val="clear" w:color="auto" w:fill="FFFFFF"/>
        <w:spacing w:before="240" w:after="240" w:line="253" w:lineRule="atLeast"/>
        <w:jc w:val="both"/>
        <w:rPr>
          <w:rFonts w:ascii="Calibri" w:eastAsia="Times New Roman" w:hAnsi="Calibri" w:cs="Calibri"/>
          <w:color w:val="222222"/>
          <w:lang w:val="es-ES" w:eastAsia="es-CL"/>
        </w:rPr>
      </w:pPr>
    </w:p>
    <w:p w:rsidR="00861775" w:rsidRDefault="00861775" w:rsidP="00861775">
      <w:pPr>
        <w:shd w:val="clear" w:color="auto" w:fill="FFFFFF"/>
        <w:spacing w:before="240" w:after="240" w:line="253" w:lineRule="atLeast"/>
        <w:jc w:val="both"/>
        <w:rPr>
          <w:rFonts w:ascii="Calibri" w:eastAsia="Times New Roman" w:hAnsi="Calibri" w:cs="Calibri"/>
          <w:color w:val="222222"/>
          <w:lang w:val="es-ES" w:eastAsia="es-CL"/>
        </w:rPr>
      </w:pPr>
    </w:p>
    <w:p w:rsidR="00861775" w:rsidRDefault="00861775" w:rsidP="00861775">
      <w:pPr>
        <w:shd w:val="clear" w:color="auto" w:fill="FFFFFF"/>
        <w:spacing w:before="240" w:after="240" w:line="253" w:lineRule="atLeast"/>
        <w:jc w:val="both"/>
        <w:rPr>
          <w:rFonts w:ascii="Calibri" w:eastAsia="Times New Roman" w:hAnsi="Calibri" w:cs="Calibri"/>
          <w:color w:val="222222"/>
          <w:lang w:val="es-ES" w:eastAsia="es-CL"/>
        </w:rPr>
      </w:pPr>
    </w:p>
    <w:p w:rsidR="00861775" w:rsidRDefault="00861775" w:rsidP="00861775">
      <w:pPr>
        <w:shd w:val="clear" w:color="auto" w:fill="FFFFFF"/>
        <w:spacing w:before="240" w:after="240" w:line="253" w:lineRule="atLeast"/>
        <w:jc w:val="both"/>
        <w:rPr>
          <w:rFonts w:ascii="Calibri" w:eastAsia="Times New Roman" w:hAnsi="Calibri" w:cs="Calibri"/>
          <w:color w:val="222222"/>
          <w:lang w:val="es-ES" w:eastAsia="es-CL"/>
        </w:rPr>
      </w:pP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p>
    <w:p w:rsidR="00861775" w:rsidRPr="00861775" w:rsidRDefault="00861775" w:rsidP="00861775">
      <w:pPr>
        <w:shd w:val="clear" w:color="auto" w:fill="FFFFFF"/>
        <w:spacing w:after="0" w:line="253" w:lineRule="atLeast"/>
        <w:rPr>
          <w:rFonts w:ascii="Arial" w:eastAsia="Times New Roman" w:hAnsi="Arial" w:cs="Arial"/>
          <w:color w:val="222222"/>
          <w:lang w:eastAsia="es-CL"/>
        </w:rPr>
      </w:pPr>
      <w:r w:rsidRPr="00861775">
        <w:rPr>
          <w:rFonts w:ascii="Arial" w:eastAsia="Times New Roman" w:hAnsi="Arial" w:cs="Arial"/>
          <w:color w:val="222222"/>
          <w:lang w:val="es-ES" w:eastAsia="es-CL"/>
        </w:rPr>
        <w:t> </w:t>
      </w:r>
    </w:p>
    <w:p w:rsidR="00861775" w:rsidRDefault="00861775" w:rsidP="00861775">
      <w:pPr>
        <w:shd w:val="clear" w:color="auto" w:fill="FFFFFF"/>
        <w:spacing w:before="240" w:after="240" w:line="253" w:lineRule="atLeast"/>
        <w:jc w:val="center"/>
        <w:rPr>
          <w:rFonts w:ascii="Calibri" w:eastAsia="Times New Roman" w:hAnsi="Calibri" w:cs="Calibri"/>
          <w:b/>
          <w:bCs/>
          <w:color w:val="222222"/>
          <w:u w:val="single"/>
          <w:lang w:val="es-ES" w:eastAsia="es-CL"/>
        </w:rPr>
      </w:pPr>
      <w:r w:rsidRPr="00861775">
        <w:rPr>
          <w:rFonts w:ascii="Calibri" w:eastAsia="Times New Roman" w:hAnsi="Calibri" w:cs="Calibri"/>
          <w:b/>
          <w:bCs/>
          <w:color w:val="222222"/>
          <w:u w:val="single"/>
          <w:lang w:val="es-ES" w:eastAsia="es-CL"/>
        </w:rPr>
        <w:lastRenderedPageBreak/>
        <w:t>Masculinidades</w:t>
      </w:r>
    </w:p>
    <w:p w:rsidR="00861775" w:rsidRPr="00861775" w:rsidRDefault="00861775" w:rsidP="00861775">
      <w:pPr>
        <w:shd w:val="clear" w:color="auto" w:fill="FFFFFF"/>
        <w:spacing w:before="240" w:after="240" w:line="253" w:lineRule="atLeast"/>
        <w:jc w:val="center"/>
        <w:rPr>
          <w:rFonts w:ascii="Arial" w:eastAsia="Times New Roman" w:hAnsi="Arial" w:cs="Arial"/>
          <w:color w:val="222222"/>
          <w:lang w:eastAsia="es-CL"/>
        </w:rPr>
      </w:pPr>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 xml:space="preserve">American </w:t>
      </w:r>
      <w:proofErr w:type="spellStart"/>
      <w:r w:rsidRPr="00861775">
        <w:rPr>
          <w:rFonts w:ascii="Calibri" w:eastAsia="Times New Roman" w:hAnsi="Calibri" w:cs="Calibri"/>
          <w:b/>
          <w:bCs/>
          <w:color w:val="222222"/>
          <w:lang w:val="es-ES" w:eastAsia="es-CL"/>
        </w:rPr>
        <w:t>Psycho</w:t>
      </w:r>
      <w:proofErr w:type="spellEnd"/>
      <w:r w:rsidRPr="00861775">
        <w:rPr>
          <w:rFonts w:ascii="Calibri" w:eastAsia="Times New Roman" w:hAnsi="Calibri" w:cs="Calibri"/>
          <w:b/>
          <w:bCs/>
          <w:color w:val="222222"/>
          <w:lang w:val="es-ES" w:eastAsia="es-CL"/>
        </w:rPr>
        <w:t xml:space="preserve"> (psicópata americano)</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Película estadounidense que trata sobre un ejecutivo de Wall Street obsesionado con el éxito. Si bien la película se centra en él como un asesino y psicópata, en esta se reflejan rasgos de la masculinidad hegemónica, como la preocupación por el éxito, especialmente el éxito económico como medida de la masculinidad o de qué tan hombre se es.</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 Plataforma Amazon Prime</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Mad</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Men</w:t>
      </w:r>
      <w:proofErr w:type="spellEnd"/>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Esta serie relata la historia de un publicista de mediana edad en los años 60 en Estados Unidos. Si bien la historia se centra en las formas de hacer publicidad y su vida personal, vemos muchos estereotipos de género, mandatos y socialización de género propios de la época. Podemos observar lo que se esperaba de hombres y mujeres, los prejuicios existentes hacia mujeres divorciadas y homosexuales, así como las dificultades que tenían las mujeres para insertarse en el mundo laboral masculinizado. Observamos además roles masculinos estereotípicos, depresión en mujeres insatisfechas por su vida como dueñas de casa, entre otros aspectos.</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y Amazon Prime</w:t>
      </w:r>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Hombres al agua</w:t>
      </w:r>
    </w:p>
    <w:p w:rsidR="00861775" w:rsidRPr="00861775" w:rsidRDefault="00861775" w:rsidP="00861775">
      <w:pPr>
        <w:shd w:val="clear" w:color="auto" w:fill="FFFFFF"/>
        <w:spacing w:after="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w:t>
      </w:r>
      <w:proofErr w:type="gramStart"/>
      <w:r w:rsidRPr="00861775">
        <w:rPr>
          <w:rFonts w:ascii="Calibri" w:eastAsia="Times New Roman" w:hAnsi="Calibri" w:cs="Calibri"/>
          <w:color w:val="222222"/>
          <w:lang w:val="es-ES" w:eastAsia="es-CL"/>
        </w:rPr>
        <w:t>Francesa</w:t>
      </w:r>
      <w:proofErr w:type="gramEnd"/>
      <w:r w:rsidRPr="00861775">
        <w:rPr>
          <w:rFonts w:ascii="Calibri" w:eastAsia="Times New Roman" w:hAnsi="Calibri" w:cs="Calibri"/>
          <w:color w:val="222222"/>
          <w:lang w:val="es-ES" w:eastAsia="es-CL"/>
        </w:rPr>
        <w:t xml:space="preserve">, del director </w:t>
      </w:r>
      <w:proofErr w:type="spellStart"/>
      <w:r w:rsidRPr="00861775">
        <w:rPr>
          <w:rFonts w:ascii="Calibri" w:eastAsia="Times New Roman" w:hAnsi="Calibri" w:cs="Calibri"/>
          <w:color w:val="222222"/>
          <w:lang w:val="es-ES" w:eastAsia="es-CL"/>
        </w:rPr>
        <w:t>Lellouche</w:t>
      </w:r>
      <w:proofErr w:type="spellEnd"/>
      <w:r w:rsidRPr="00861775">
        <w:rPr>
          <w:rFonts w:ascii="Calibri" w:eastAsia="Times New Roman" w:hAnsi="Calibri" w:cs="Calibri"/>
          <w:color w:val="222222"/>
          <w:lang w:val="es-ES" w:eastAsia="es-CL"/>
        </w:rPr>
        <w:t>, aborda cómo en plena crisis de los cuarenta, un diverso grupo de hombres decide formar el primer equipo nacional de nado sincronizado masculino. La película aborda cómo se desafían los estereotipos de género y los hombres ignoran la incomprensión de los que les rodean, a la vez que se sumergen en una insólita aventura que les llevará a hacer frente a las dificultades, a conversar sobre lo que les pasa y establecer relaciones basada en el compañerismo y no en lo competitivo.</w:t>
      </w:r>
    </w:p>
    <w:p w:rsidR="00861775" w:rsidRPr="00861775" w:rsidRDefault="00861775" w:rsidP="00861775">
      <w:pPr>
        <w:shd w:val="clear" w:color="auto" w:fill="FFFFFF"/>
        <w:spacing w:after="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w:t>
      </w:r>
    </w:p>
    <w:p w:rsidR="00861775" w:rsidRPr="00861775" w:rsidRDefault="00861775" w:rsidP="00861775">
      <w:pPr>
        <w:shd w:val="clear" w:color="auto" w:fill="FFFFFF"/>
        <w:spacing w:after="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Otra ronda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Película danesa en la que cuatro profesores deciden experimentar y probar una teoría en la que deben mantener un constante nivel de alcohol en la sangre. Si bien la trama aborda aspectos como la depresión y las crisis al ir envejeciendo, se pueden apreciar aspectos típicos de la masculinidad hegemónica como son la falta de corresponsabilidad en la crianza y cuidados de los hijos/as, el alcoholismo asociado a la masculinidad, la falta de manejo emocional o capacidad de los hombres para expresar verbalmente sus emociones y hablar de sus sentimientos, entre otras cosas.</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 xml:space="preserve">Serie </w:t>
      </w:r>
      <w:proofErr w:type="spellStart"/>
      <w:r w:rsidRPr="00861775">
        <w:rPr>
          <w:rFonts w:ascii="Calibri" w:eastAsia="Times New Roman" w:hAnsi="Calibri" w:cs="Calibri"/>
          <w:b/>
          <w:bCs/>
          <w:color w:val="222222"/>
          <w:lang w:val="es-ES" w:eastAsia="es-CL"/>
        </w:rPr>
        <w:t>Criminals</w:t>
      </w:r>
      <w:proofErr w:type="spellEnd"/>
      <w:r w:rsidRPr="00861775">
        <w:rPr>
          <w:rFonts w:ascii="Calibri" w:eastAsia="Times New Roman" w:hAnsi="Calibri" w:cs="Calibri"/>
          <w:b/>
          <w:bCs/>
          <w:color w:val="222222"/>
          <w:lang w:val="es-ES" w:eastAsia="es-CL"/>
        </w:rPr>
        <w:t xml:space="preserve"> Alemania</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lastRenderedPageBreak/>
        <w:t xml:space="preserve">Versión alemana de la serie </w:t>
      </w:r>
      <w:proofErr w:type="spellStart"/>
      <w:r w:rsidRPr="00861775">
        <w:rPr>
          <w:rFonts w:ascii="Calibri" w:eastAsia="Times New Roman" w:hAnsi="Calibri" w:cs="Calibri"/>
          <w:color w:val="222222"/>
          <w:lang w:val="es-ES" w:eastAsia="es-CL"/>
        </w:rPr>
        <w:t>Criminals</w:t>
      </w:r>
      <w:proofErr w:type="spellEnd"/>
      <w:r w:rsidRPr="00861775">
        <w:rPr>
          <w:rFonts w:ascii="Calibri" w:eastAsia="Times New Roman" w:hAnsi="Calibri" w:cs="Calibri"/>
          <w:color w:val="222222"/>
          <w:lang w:val="es-ES" w:eastAsia="es-CL"/>
        </w:rPr>
        <w:t>, consta de 3 capítulos en los que se puede apreciar la presencia de estereotipos de género hacia las mujeres y la diversidad sexual, machismo en el entorno laboral de investigación, se aborda la Violencia Intrafamiliar y la reacción de los hombres ante esta.</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after="0" w:line="240" w:lineRule="auto"/>
        <w:rPr>
          <w:rFonts w:ascii="Arial" w:eastAsia="Times New Roman" w:hAnsi="Arial" w:cs="Arial"/>
          <w:color w:val="222222"/>
          <w:sz w:val="24"/>
          <w:szCs w:val="24"/>
          <w:lang w:eastAsia="es-CL"/>
        </w:rPr>
      </w:pPr>
      <w:r w:rsidRPr="00861775">
        <w:rPr>
          <w:rFonts w:ascii="Arial" w:eastAsia="Times New Roman" w:hAnsi="Arial" w:cs="Arial"/>
          <w:color w:val="222222"/>
          <w:sz w:val="24"/>
          <w:szCs w:val="24"/>
          <w:lang w:eastAsia="es-CL"/>
        </w:rPr>
        <w:br/>
        <w:t xml:space="preserve">---------- </w:t>
      </w:r>
      <w:proofErr w:type="spellStart"/>
      <w:r w:rsidRPr="00861775">
        <w:rPr>
          <w:rFonts w:ascii="Arial" w:eastAsia="Times New Roman" w:hAnsi="Arial" w:cs="Arial"/>
          <w:color w:val="222222"/>
          <w:sz w:val="24"/>
          <w:szCs w:val="24"/>
          <w:lang w:eastAsia="es-CL"/>
        </w:rPr>
        <w:t>Forwarded</w:t>
      </w:r>
      <w:proofErr w:type="spellEnd"/>
      <w:r w:rsidRPr="00861775">
        <w:rPr>
          <w:rFonts w:ascii="Arial" w:eastAsia="Times New Roman" w:hAnsi="Arial" w:cs="Arial"/>
          <w:color w:val="222222"/>
          <w:sz w:val="24"/>
          <w:szCs w:val="24"/>
          <w:lang w:eastAsia="es-CL"/>
        </w:rPr>
        <w:t xml:space="preserve"> </w:t>
      </w:r>
      <w:proofErr w:type="spellStart"/>
      <w:r w:rsidRPr="00861775">
        <w:rPr>
          <w:rFonts w:ascii="Arial" w:eastAsia="Times New Roman" w:hAnsi="Arial" w:cs="Arial"/>
          <w:color w:val="222222"/>
          <w:sz w:val="24"/>
          <w:szCs w:val="24"/>
          <w:lang w:eastAsia="es-CL"/>
        </w:rPr>
        <w:t>message</w:t>
      </w:r>
      <w:proofErr w:type="spellEnd"/>
      <w:r w:rsidRPr="00861775">
        <w:rPr>
          <w:rFonts w:ascii="Arial" w:eastAsia="Times New Roman" w:hAnsi="Arial" w:cs="Arial"/>
          <w:color w:val="222222"/>
          <w:sz w:val="24"/>
          <w:szCs w:val="24"/>
          <w:lang w:eastAsia="es-CL"/>
        </w:rPr>
        <w:t xml:space="preserve"> ---------</w:t>
      </w:r>
      <w:r w:rsidRPr="00861775">
        <w:rPr>
          <w:rFonts w:ascii="Arial" w:eastAsia="Times New Roman" w:hAnsi="Arial" w:cs="Arial"/>
          <w:color w:val="222222"/>
          <w:sz w:val="24"/>
          <w:szCs w:val="24"/>
          <w:lang w:eastAsia="es-CL"/>
        </w:rPr>
        <w:br/>
        <w:t>De: </w:t>
      </w:r>
      <w:r w:rsidRPr="00861775">
        <w:rPr>
          <w:rFonts w:ascii="Arial" w:eastAsia="Times New Roman" w:hAnsi="Arial" w:cs="Arial"/>
          <w:b/>
          <w:bCs/>
          <w:color w:val="222222"/>
          <w:sz w:val="24"/>
          <w:szCs w:val="24"/>
          <w:lang w:eastAsia="es-CL"/>
        </w:rPr>
        <w:t>Marcela Fabiola Camerati Lara</w:t>
      </w:r>
      <w:r w:rsidRPr="00861775">
        <w:rPr>
          <w:rFonts w:ascii="Arial" w:eastAsia="Times New Roman" w:hAnsi="Arial" w:cs="Arial"/>
          <w:color w:val="222222"/>
          <w:sz w:val="24"/>
          <w:szCs w:val="24"/>
          <w:lang w:eastAsia="es-CL"/>
        </w:rPr>
        <w:t> &lt;</w:t>
      </w:r>
      <w:hyperlink r:id="rId4" w:tgtFrame="_blank" w:history="1">
        <w:r w:rsidRPr="00861775">
          <w:rPr>
            <w:rFonts w:ascii="Arial" w:eastAsia="Times New Roman" w:hAnsi="Arial" w:cs="Arial"/>
            <w:color w:val="1155CC"/>
            <w:sz w:val="24"/>
            <w:szCs w:val="24"/>
            <w:u w:val="single"/>
            <w:lang w:eastAsia="es-CL"/>
          </w:rPr>
          <w:t>marcamerati@gmail.com</w:t>
        </w:r>
      </w:hyperlink>
      <w:r w:rsidRPr="00861775">
        <w:rPr>
          <w:rFonts w:ascii="Arial" w:eastAsia="Times New Roman" w:hAnsi="Arial" w:cs="Arial"/>
          <w:color w:val="222222"/>
          <w:sz w:val="24"/>
          <w:szCs w:val="24"/>
          <w:lang w:eastAsia="es-CL"/>
        </w:rPr>
        <w:t>&gt;</w:t>
      </w:r>
      <w:r w:rsidRPr="00861775">
        <w:rPr>
          <w:rFonts w:ascii="Arial" w:eastAsia="Times New Roman" w:hAnsi="Arial" w:cs="Arial"/>
          <w:color w:val="222222"/>
          <w:sz w:val="24"/>
          <w:szCs w:val="24"/>
          <w:lang w:eastAsia="es-CL"/>
        </w:rPr>
        <w:br/>
        <w:t xml:space="preserve">Date: vie, 3 de jun. </w:t>
      </w:r>
      <w:proofErr w:type="gramStart"/>
      <w:r w:rsidRPr="00861775">
        <w:rPr>
          <w:rFonts w:ascii="Arial" w:eastAsia="Times New Roman" w:hAnsi="Arial" w:cs="Arial"/>
          <w:color w:val="222222"/>
          <w:sz w:val="24"/>
          <w:szCs w:val="24"/>
          <w:lang w:eastAsia="es-CL"/>
        </w:rPr>
        <w:t>de</w:t>
      </w:r>
      <w:proofErr w:type="gramEnd"/>
      <w:r w:rsidRPr="00861775">
        <w:rPr>
          <w:rFonts w:ascii="Arial" w:eastAsia="Times New Roman" w:hAnsi="Arial" w:cs="Arial"/>
          <w:color w:val="222222"/>
          <w:sz w:val="24"/>
          <w:szCs w:val="24"/>
          <w:lang w:eastAsia="es-CL"/>
        </w:rPr>
        <w:t xml:space="preserve"> 2022 9:35 a. m.</w:t>
      </w:r>
      <w:r w:rsidRPr="00861775">
        <w:rPr>
          <w:rFonts w:ascii="Arial" w:eastAsia="Times New Roman" w:hAnsi="Arial" w:cs="Arial"/>
          <w:color w:val="222222"/>
          <w:sz w:val="24"/>
          <w:szCs w:val="24"/>
          <w:lang w:eastAsia="es-CL"/>
        </w:rPr>
        <w:br/>
      </w:r>
      <w:proofErr w:type="spellStart"/>
      <w:r w:rsidRPr="00861775">
        <w:rPr>
          <w:rFonts w:ascii="Arial" w:eastAsia="Times New Roman" w:hAnsi="Arial" w:cs="Arial"/>
          <w:color w:val="222222"/>
          <w:sz w:val="24"/>
          <w:szCs w:val="24"/>
          <w:lang w:eastAsia="es-CL"/>
        </w:rPr>
        <w:t>Subject</w:t>
      </w:r>
      <w:proofErr w:type="spellEnd"/>
      <w:r w:rsidRPr="00861775">
        <w:rPr>
          <w:rFonts w:ascii="Arial" w:eastAsia="Times New Roman" w:hAnsi="Arial" w:cs="Arial"/>
          <w:color w:val="222222"/>
          <w:sz w:val="24"/>
          <w:szCs w:val="24"/>
          <w:lang w:eastAsia="es-CL"/>
        </w:rPr>
        <w:t xml:space="preserve">: violencia género </w:t>
      </w:r>
      <w:proofErr w:type="spellStart"/>
      <w:r w:rsidRPr="00861775">
        <w:rPr>
          <w:rFonts w:ascii="Arial" w:eastAsia="Times New Roman" w:hAnsi="Arial" w:cs="Arial"/>
          <w:color w:val="222222"/>
          <w:sz w:val="24"/>
          <w:szCs w:val="24"/>
          <w:lang w:eastAsia="es-CL"/>
        </w:rPr>
        <w:t>peliculas</w:t>
      </w:r>
      <w:proofErr w:type="spellEnd"/>
      <w:r w:rsidRPr="00861775">
        <w:rPr>
          <w:rFonts w:ascii="Arial" w:eastAsia="Times New Roman" w:hAnsi="Arial" w:cs="Arial"/>
          <w:color w:val="222222"/>
          <w:sz w:val="24"/>
          <w:szCs w:val="24"/>
          <w:lang w:eastAsia="es-CL"/>
        </w:rPr>
        <w:br/>
        <w:t xml:space="preserve">To: </w:t>
      </w:r>
      <w:proofErr w:type="spellStart"/>
      <w:r w:rsidRPr="00861775">
        <w:rPr>
          <w:rFonts w:ascii="Arial" w:eastAsia="Times New Roman" w:hAnsi="Arial" w:cs="Arial"/>
          <w:color w:val="222222"/>
          <w:sz w:val="24"/>
          <w:szCs w:val="24"/>
          <w:lang w:eastAsia="es-CL"/>
        </w:rPr>
        <w:t>javiera</w:t>
      </w:r>
      <w:proofErr w:type="spellEnd"/>
      <w:r w:rsidRPr="00861775">
        <w:rPr>
          <w:rFonts w:ascii="Arial" w:eastAsia="Times New Roman" w:hAnsi="Arial" w:cs="Arial"/>
          <w:color w:val="222222"/>
          <w:sz w:val="24"/>
          <w:szCs w:val="24"/>
          <w:lang w:eastAsia="es-CL"/>
        </w:rPr>
        <w:t xml:space="preserve"> reyes </w:t>
      </w:r>
      <w:proofErr w:type="spellStart"/>
      <w:r w:rsidRPr="00861775">
        <w:rPr>
          <w:rFonts w:ascii="Arial" w:eastAsia="Times New Roman" w:hAnsi="Arial" w:cs="Arial"/>
          <w:color w:val="222222"/>
          <w:sz w:val="24"/>
          <w:szCs w:val="24"/>
          <w:lang w:eastAsia="es-CL"/>
        </w:rPr>
        <w:t>camerati</w:t>
      </w:r>
      <w:proofErr w:type="spellEnd"/>
      <w:r w:rsidRPr="00861775">
        <w:rPr>
          <w:rFonts w:ascii="Arial" w:eastAsia="Times New Roman" w:hAnsi="Arial" w:cs="Arial"/>
          <w:color w:val="222222"/>
          <w:sz w:val="24"/>
          <w:szCs w:val="24"/>
          <w:lang w:eastAsia="es-CL"/>
        </w:rPr>
        <w:t xml:space="preserve"> &lt;</w:t>
      </w:r>
      <w:hyperlink r:id="rId5" w:tgtFrame="_blank" w:history="1">
        <w:r w:rsidRPr="00861775">
          <w:rPr>
            <w:rFonts w:ascii="Arial" w:eastAsia="Times New Roman" w:hAnsi="Arial" w:cs="Arial"/>
            <w:color w:val="1155CC"/>
            <w:sz w:val="24"/>
            <w:szCs w:val="24"/>
            <w:u w:val="single"/>
            <w:lang w:eastAsia="es-CL"/>
          </w:rPr>
          <w:t>javierita.reyes@gmail.com</w:t>
        </w:r>
      </w:hyperlink>
      <w:r w:rsidRPr="00861775">
        <w:rPr>
          <w:rFonts w:ascii="Arial" w:eastAsia="Times New Roman" w:hAnsi="Arial" w:cs="Arial"/>
          <w:color w:val="222222"/>
          <w:sz w:val="24"/>
          <w:szCs w:val="24"/>
          <w:lang w:eastAsia="es-CL"/>
        </w:rPr>
        <w:t>&gt;</w:t>
      </w:r>
    </w:p>
    <w:p w:rsidR="00861775" w:rsidRPr="00861775" w:rsidRDefault="00861775" w:rsidP="00861775">
      <w:pPr>
        <w:spacing w:after="0" w:line="240" w:lineRule="auto"/>
        <w:rPr>
          <w:rFonts w:ascii="Times New Roman" w:eastAsia="Times New Roman" w:hAnsi="Times New Roman" w:cs="Times New Roman"/>
          <w:sz w:val="24"/>
          <w:szCs w:val="24"/>
          <w:lang w:eastAsia="es-CL"/>
        </w:rPr>
      </w:pPr>
      <w:r w:rsidRPr="00861775">
        <w:rPr>
          <w:rFonts w:ascii="Arial" w:eastAsia="Times New Roman" w:hAnsi="Arial" w:cs="Arial"/>
          <w:color w:val="222222"/>
          <w:sz w:val="24"/>
          <w:szCs w:val="24"/>
          <w:lang w:eastAsia="es-CL"/>
        </w:rPr>
        <w:br/>
      </w:r>
    </w:p>
    <w:p w:rsidR="00861775" w:rsidRDefault="00861775" w:rsidP="00861775">
      <w:pPr>
        <w:shd w:val="clear" w:color="auto" w:fill="FFFFFF"/>
        <w:spacing w:before="240" w:after="240" w:line="253" w:lineRule="atLeast"/>
        <w:jc w:val="center"/>
        <w:rPr>
          <w:rFonts w:ascii="Calibri" w:eastAsia="Times New Roman" w:hAnsi="Calibri" w:cs="Calibri"/>
          <w:b/>
          <w:bCs/>
          <w:i/>
          <w:iCs/>
          <w:color w:val="222222"/>
          <w:u w:val="single"/>
          <w:lang w:val="es-ES" w:eastAsia="es-CL"/>
        </w:rPr>
      </w:pPr>
      <w:r w:rsidRPr="00861775">
        <w:rPr>
          <w:rFonts w:ascii="Calibri" w:eastAsia="Times New Roman" w:hAnsi="Calibri" w:cs="Calibri"/>
          <w:b/>
          <w:bCs/>
          <w:i/>
          <w:iCs/>
          <w:color w:val="222222"/>
          <w:u w:val="single"/>
          <w:lang w:val="es-ES" w:eastAsia="es-CL"/>
        </w:rPr>
        <w:t>Violencia de género, contra la mujer y Violencia sexual</w:t>
      </w:r>
    </w:p>
    <w:p w:rsidR="00861775" w:rsidRPr="00861775" w:rsidRDefault="00861775" w:rsidP="00861775">
      <w:pPr>
        <w:shd w:val="clear" w:color="auto" w:fill="FFFFFF"/>
        <w:spacing w:before="240" w:after="240" w:line="253" w:lineRule="atLeast"/>
        <w:jc w:val="center"/>
        <w:rPr>
          <w:rFonts w:ascii="Arial" w:eastAsia="Times New Roman" w:hAnsi="Arial" w:cs="Arial"/>
          <w:color w:val="222222"/>
          <w:lang w:eastAsia="es-CL"/>
        </w:rPr>
      </w:pPr>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The</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Handmaids</w:t>
      </w:r>
      <w:proofErr w:type="spellEnd"/>
      <w:r w:rsidRPr="00861775">
        <w:rPr>
          <w:rFonts w:ascii="Calibri" w:eastAsia="Times New Roman" w:hAnsi="Calibri" w:cs="Calibri"/>
          <w:b/>
          <w:bCs/>
          <w:color w:val="222222"/>
          <w:lang w:val="es-ES" w:eastAsia="es-CL"/>
        </w:rPr>
        <w:t xml:space="preserve"> Tale (El cuento de la criada)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basada en el libro de la conocida autora Margaret </w:t>
      </w:r>
      <w:proofErr w:type="spellStart"/>
      <w:r w:rsidRPr="00861775">
        <w:rPr>
          <w:rFonts w:ascii="Calibri" w:eastAsia="Times New Roman" w:hAnsi="Calibri" w:cs="Calibri"/>
          <w:color w:val="222222"/>
          <w:lang w:val="es-ES" w:eastAsia="es-CL"/>
        </w:rPr>
        <w:t>Atwood</w:t>
      </w:r>
      <w:proofErr w:type="spellEnd"/>
      <w:r w:rsidRPr="00861775">
        <w:rPr>
          <w:rFonts w:ascii="Calibri" w:eastAsia="Times New Roman" w:hAnsi="Calibri" w:cs="Calibri"/>
          <w:color w:val="222222"/>
          <w:lang w:val="es-ES" w:eastAsia="es-CL"/>
        </w:rPr>
        <w:t xml:space="preserve">, donde en un futuro </w:t>
      </w:r>
      <w:proofErr w:type="spellStart"/>
      <w:r w:rsidRPr="00861775">
        <w:rPr>
          <w:rFonts w:ascii="Calibri" w:eastAsia="Times New Roman" w:hAnsi="Calibri" w:cs="Calibri"/>
          <w:color w:val="222222"/>
          <w:lang w:val="es-ES" w:eastAsia="es-CL"/>
        </w:rPr>
        <w:t>distópico</w:t>
      </w:r>
      <w:proofErr w:type="spellEnd"/>
      <w:r w:rsidRPr="00861775">
        <w:rPr>
          <w:rFonts w:ascii="Calibri" w:eastAsia="Times New Roman" w:hAnsi="Calibri" w:cs="Calibri"/>
          <w:color w:val="222222"/>
          <w:lang w:val="es-ES" w:eastAsia="es-CL"/>
        </w:rPr>
        <w:t xml:space="preserve"> en el cual la fertilidad de las mujeres y hombres ha disminuido enormemente, un gobierno religioso toma el poder en Estados Unidos y asigna roles fijos a las personas según su sexo y categoría social. Existen así, esposas infértiles, generales, y criadas, que constituyen mujeres fértiles, utilizadas para la reproducción, que pierden sus libertades y derechos, incluso sus propios nombres. El libro evidencia la violencia sexual, y la facilidad con la cual las mujeres pueden perder sus derechos (reproductivos, económicos y sociales) ante diferentes eventualidades que ocurran en el mundo. También se da cuenta de cómo, medidas que pueden parecer poco transgresoras de estos derechos, son el puntapié inicial para la eliminación de los mismos. En esta serie observamos violaciones, violencia sexual, prostitución, sororidad (solidaridad entre mujeres), luchas feministas, y el miedo generalizado que las situaciones de represión pueden generar.</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w:t>
      </w:r>
      <w:hyperlink r:id="rId6" w:tgtFrame="_blank" w:history="1">
        <w:r w:rsidRPr="00861775">
          <w:rPr>
            <w:rFonts w:ascii="Calibri" w:eastAsia="Times New Roman" w:hAnsi="Calibri" w:cs="Calibri"/>
            <w:u w:val="single"/>
            <w:lang w:val="es-ES" w:eastAsia="es-CL"/>
          </w:rPr>
          <w:t> </w:t>
        </w:r>
      </w:hyperlink>
      <w:hyperlink r:id="rId7" w:tgtFrame="_blank" w:history="1">
        <w:r w:rsidRPr="00861775">
          <w:rPr>
            <w:rFonts w:ascii="Calibri" w:eastAsia="Times New Roman" w:hAnsi="Calibri" w:cs="Calibri"/>
            <w:color w:val="1155CC"/>
            <w:u w:val="single"/>
            <w:lang w:val="es-ES" w:eastAsia="es-CL"/>
          </w:rPr>
          <w:t>https://www.pelispedia2.vip/episodio/1-01-offred/</w:t>
        </w:r>
      </w:hyperlink>
      <w:r w:rsidRPr="00861775">
        <w:rPr>
          <w:rFonts w:ascii="Calibri" w:eastAsia="Times New Roman" w:hAnsi="Calibri" w:cs="Calibri"/>
          <w:color w:val="222222"/>
          <w:lang w:val="es-ES" w:eastAsia="es-CL"/>
        </w:rPr>
        <w:t> u otras páginas web.</w:t>
      </w:r>
    </w:p>
    <w:p w:rsidR="00861775" w:rsidRPr="00861775" w:rsidRDefault="00861775" w:rsidP="00861775">
      <w:pPr>
        <w:shd w:val="clear" w:color="auto" w:fill="FFFFFF"/>
        <w:spacing w:after="240" w:line="253" w:lineRule="atLeast"/>
        <w:ind w:left="720"/>
        <w:rPr>
          <w:rFonts w:ascii="Arial" w:eastAsia="Times New Roman" w:hAnsi="Arial" w:cs="Arial"/>
          <w:color w:val="222222"/>
          <w:lang w:eastAsia="es-CL"/>
        </w:rPr>
      </w:pPr>
      <w:r w:rsidRPr="00861775">
        <w:rPr>
          <w:rFonts w:ascii="Calibri" w:eastAsia="Times New Roman" w:hAnsi="Calibri" w:cs="Calibri"/>
          <w:color w:val="222222"/>
          <w:lang w:val="en-US" w:eastAsia="es-CL"/>
        </w:rPr>
        <w:t>●</w:t>
      </w:r>
      <w:r w:rsidRPr="00861775">
        <w:rPr>
          <w:rFonts w:ascii="Times New Roman" w:eastAsia="Times New Roman" w:hAnsi="Times New Roman" w:cs="Times New Roman"/>
          <w:color w:val="222222"/>
          <w:sz w:val="14"/>
          <w:szCs w:val="14"/>
          <w:lang w:val="en-US" w:eastAsia="es-CL"/>
        </w:rPr>
        <w:t>        </w:t>
      </w:r>
      <w:r w:rsidRPr="00861775">
        <w:rPr>
          <w:rFonts w:ascii="Calibri" w:eastAsia="Times New Roman" w:hAnsi="Calibri" w:cs="Calibri"/>
          <w:b/>
          <w:bCs/>
          <w:color w:val="222222"/>
          <w:lang w:val="en-US" w:eastAsia="es-CL"/>
        </w:rPr>
        <w:t>Big Little Lies (</w:t>
      </w:r>
      <w:proofErr w:type="spellStart"/>
      <w:r w:rsidRPr="00861775">
        <w:rPr>
          <w:rFonts w:ascii="Calibri" w:eastAsia="Times New Roman" w:hAnsi="Calibri" w:cs="Calibri"/>
          <w:b/>
          <w:bCs/>
          <w:color w:val="222222"/>
          <w:lang w:val="en-US" w:eastAsia="es-CL"/>
        </w:rPr>
        <w:t>Pequeñas</w:t>
      </w:r>
      <w:proofErr w:type="spellEnd"/>
      <w:r w:rsidRPr="00861775">
        <w:rPr>
          <w:rFonts w:ascii="Calibri" w:eastAsia="Times New Roman" w:hAnsi="Calibri" w:cs="Calibri"/>
          <w:b/>
          <w:bCs/>
          <w:color w:val="222222"/>
          <w:lang w:val="en-US" w:eastAsia="es-CL"/>
        </w:rPr>
        <w:t xml:space="preserve"> </w:t>
      </w:r>
      <w:proofErr w:type="spellStart"/>
      <w:r w:rsidRPr="00861775">
        <w:rPr>
          <w:rFonts w:ascii="Calibri" w:eastAsia="Times New Roman" w:hAnsi="Calibri" w:cs="Calibri"/>
          <w:b/>
          <w:bCs/>
          <w:color w:val="222222"/>
          <w:lang w:val="en-US" w:eastAsia="es-CL"/>
        </w:rPr>
        <w:t>mentiras</w:t>
      </w:r>
      <w:proofErr w:type="spellEnd"/>
      <w:r w:rsidRPr="00861775">
        <w:rPr>
          <w:rFonts w:ascii="Calibri" w:eastAsia="Times New Roman" w:hAnsi="Calibri" w:cs="Calibri"/>
          <w:b/>
          <w:bCs/>
          <w:color w:val="222222"/>
          <w:lang w:val="en-U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basada en la novela de </w:t>
      </w:r>
      <w:proofErr w:type="spellStart"/>
      <w:r w:rsidRPr="00861775">
        <w:rPr>
          <w:rFonts w:ascii="Calibri" w:eastAsia="Times New Roman" w:hAnsi="Calibri" w:cs="Calibri"/>
          <w:color w:val="222222"/>
          <w:lang w:val="es-ES" w:eastAsia="es-CL"/>
        </w:rPr>
        <w:t>Liane</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Moriart</w:t>
      </w:r>
      <w:proofErr w:type="spellEnd"/>
      <w:r w:rsidRPr="00861775">
        <w:rPr>
          <w:rFonts w:ascii="Calibri" w:eastAsia="Times New Roman" w:hAnsi="Calibri" w:cs="Calibri"/>
          <w:color w:val="222222"/>
          <w:lang w:val="es-ES" w:eastAsia="es-CL"/>
        </w:rPr>
        <w:t xml:space="preserve">, se retrata la vida de cinco mujeres y sus parejas, las dificultades de la vida matrimonial, poniendo énfasis en la violencia contra la mujer, y el cómo esta afecta, tanto a quien vive la violencia como a sus hijos. En la serie observamos relatos de violación y violencia, los efectos que produce en quien la vive, las resistencias que existen para </w:t>
      </w:r>
      <w:proofErr w:type="gramStart"/>
      <w:r w:rsidRPr="00861775">
        <w:rPr>
          <w:rFonts w:ascii="Calibri" w:eastAsia="Times New Roman" w:hAnsi="Calibri" w:cs="Calibri"/>
          <w:color w:val="222222"/>
          <w:lang w:val="es-ES" w:eastAsia="es-CL"/>
        </w:rPr>
        <w:t>creerle</w:t>
      </w:r>
      <w:proofErr w:type="gramEnd"/>
      <w:r w:rsidRPr="00861775">
        <w:rPr>
          <w:rFonts w:ascii="Calibri" w:eastAsia="Times New Roman" w:hAnsi="Calibri" w:cs="Calibri"/>
          <w:color w:val="222222"/>
          <w:lang w:val="es-ES" w:eastAsia="es-CL"/>
        </w:rPr>
        <w:t xml:space="preserve"> a las mujeres violentadas, así como las propias resistencias a identificar lo vivido como violencia y/o abuso. La serie da cuenta de las complejidades que viven las mujeres en torno a estos episodios de violencia, el criticismo que pueden sufrir, así como la importancia de la sororidad, y el acompañamiento durante estos procesos.</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 Plataforma de HBO Max y</w:t>
      </w:r>
      <w:hyperlink r:id="rId8" w:tgtFrame="_blank" w:history="1">
        <w:r w:rsidRPr="00861775">
          <w:rPr>
            <w:rFonts w:ascii="Calibri" w:eastAsia="Times New Roman" w:hAnsi="Calibri" w:cs="Calibri"/>
            <w:u w:val="single"/>
            <w:lang w:val="es-ES" w:eastAsia="es-CL"/>
          </w:rPr>
          <w:t> </w:t>
        </w:r>
      </w:hyperlink>
      <w:hyperlink r:id="rId9" w:tgtFrame="_blank" w:history="1">
        <w:r w:rsidRPr="00861775">
          <w:rPr>
            <w:rFonts w:ascii="Calibri" w:eastAsia="Times New Roman" w:hAnsi="Calibri" w:cs="Calibri"/>
            <w:color w:val="1155CC"/>
            <w:u w:val="single"/>
            <w:lang w:val="es-ES" w:eastAsia="es-CL"/>
          </w:rPr>
          <w:t>https://www.pelispedia2.vip/episodio/1-01-somebodys-dead/</w:t>
        </w:r>
      </w:hyperlink>
    </w:p>
    <w:p w:rsidR="00861775" w:rsidRPr="00861775" w:rsidRDefault="00861775" w:rsidP="00861775">
      <w:pPr>
        <w:shd w:val="clear" w:color="auto" w:fill="FFFFFF"/>
        <w:spacing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lastRenderedPageBreak/>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La Jauría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chilena, inspirada en el caso español de “La Manada”, relata la desaparición y secuestro de una joven que es violada grupalmente donde se </w:t>
      </w:r>
      <w:proofErr w:type="spellStart"/>
      <w:r w:rsidRPr="00861775">
        <w:rPr>
          <w:rFonts w:ascii="Calibri" w:eastAsia="Times New Roman" w:hAnsi="Calibri" w:cs="Calibri"/>
          <w:color w:val="222222"/>
          <w:lang w:val="es-ES" w:eastAsia="es-CL"/>
        </w:rPr>
        <w:t>viraliza</w:t>
      </w:r>
      <w:proofErr w:type="spellEnd"/>
      <w:r w:rsidRPr="00861775">
        <w:rPr>
          <w:rFonts w:ascii="Calibri" w:eastAsia="Times New Roman" w:hAnsi="Calibri" w:cs="Calibri"/>
          <w:color w:val="222222"/>
          <w:lang w:val="es-ES" w:eastAsia="es-CL"/>
        </w:rPr>
        <w:t xml:space="preserve"> el video de la violación. Esto ocurre en el contexto de protestas feministas escolares y la toma de un colegio debido a los abusos sexuales cometidos por un profesor. Muestra como las autoridades escolares hacen la vista gorda frente a estas situaciones, y da cuenta de los espacios masculinos que propician la violencia y el abuso sexual como si fuese parte de un juego.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 Plataforma Amazon Prime, otras páginas de internet.</w:t>
      </w:r>
    </w:p>
    <w:p w:rsidR="00861775" w:rsidRPr="00861775" w:rsidRDefault="00861775" w:rsidP="00861775">
      <w:pPr>
        <w:shd w:val="clear" w:color="auto" w:fill="FFFFFF"/>
        <w:spacing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Las cosas por limpiar (</w:t>
      </w:r>
      <w:proofErr w:type="spellStart"/>
      <w:r w:rsidRPr="00861775">
        <w:rPr>
          <w:rFonts w:ascii="Calibri" w:eastAsia="Times New Roman" w:hAnsi="Calibri" w:cs="Calibri"/>
          <w:b/>
          <w:bCs/>
          <w:color w:val="222222"/>
          <w:lang w:val="es-ES" w:eastAsia="es-CL"/>
        </w:rPr>
        <w:t>Maid</w:t>
      </w:r>
      <w:proofErr w:type="spellEnd"/>
      <w:r w:rsidRPr="00861775">
        <w:rPr>
          <w:rFonts w:ascii="Calibri" w:eastAsia="Times New Roman" w:hAnsi="Calibri" w:cs="Calibri"/>
          <w:b/>
          <w:bCs/>
          <w:color w:val="222222"/>
          <w:lang w:val="es-E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Miniserie que refleja las dificultades de una joven mujer para poder mantener su autonomía e independencia económica tras librarse de una relación en la que sufría violencia, a la vez que mantiene a su hija.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after="0" w:line="253" w:lineRule="atLeast"/>
        <w:rPr>
          <w:rFonts w:ascii="Arial" w:eastAsia="Times New Roman" w:hAnsi="Arial" w:cs="Arial"/>
          <w:color w:val="222222"/>
          <w:lang w:eastAsia="es-CL"/>
        </w:rPr>
      </w:pPr>
      <w:r w:rsidRPr="00861775">
        <w:rPr>
          <w:rFonts w:ascii="Arial" w:eastAsia="Times New Roman" w:hAnsi="Arial" w:cs="Arial"/>
          <w:color w:val="222222"/>
          <w:lang w:val="es-ES" w:eastAsia="es-CL"/>
        </w:rPr>
        <w:t> </w:t>
      </w:r>
    </w:p>
    <w:p w:rsidR="00861775" w:rsidRPr="00861775" w:rsidRDefault="00861775" w:rsidP="00861775">
      <w:pPr>
        <w:shd w:val="clear" w:color="auto" w:fill="FFFFFF"/>
        <w:spacing w:after="0" w:line="240" w:lineRule="auto"/>
        <w:rPr>
          <w:rFonts w:ascii="Arial" w:eastAsia="Times New Roman" w:hAnsi="Arial" w:cs="Arial"/>
          <w:color w:val="222222"/>
          <w:sz w:val="24"/>
          <w:szCs w:val="24"/>
          <w:lang w:eastAsia="es-CL"/>
        </w:rPr>
      </w:pPr>
      <w:r w:rsidRPr="00861775">
        <w:rPr>
          <w:rFonts w:ascii="Arial" w:eastAsia="Times New Roman" w:hAnsi="Arial" w:cs="Arial"/>
          <w:color w:val="222222"/>
          <w:sz w:val="24"/>
          <w:szCs w:val="24"/>
          <w:lang w:eastAsia="es-CL"/>
        </w:rPr>
        <w:br/>
        <w:t xml:space="preserve">---------- </w:t>
      </w:r>
      <w:proofErr w:type="spellStart"/>
      <w:r w:rsidRPr="00861775">
        <w:rPr>
          <w:rFonts w:ascii="Arial" w:eastAsia="Times New Roman" w:hAnsi="Arial" w:cs="Arial"/>
          <w:color w:val="222222"/>
          <w:sz w:val="24"/>
          <w:szCs w:val="24"/>
          <w:lang w:eastAsia="es-CL"/>
        </w:rPr>
        <w:t>Forwarded</w:t>
      </w:r>
      <w:proofErr w:type="spellEnd"/>
      <w:r w:rsidRPr="00861775">
        <w:rPr>
          <w:rFonts w:ascii="Arial" w:eastAsia="Times New Roman" w:hAnsi="Arial" w:cs="Arial"/>
          <w:color w:val="222222"/>
          <w:sz w:val="24"/>
          <w:szCs w:val="24"/>
          <w:lang w:eastAsia="es-CL"/>
        </w:rPr>
        <w:t xml:space="preserve"> </w:t>
      </w:r>
      <w:proofErr w:type="spellStart"/>
      <w:r w:rsidRPr="00861775">
        <w:rPr>
          <w:rFonts w:ascii="Arial" w:eastAsia="Times New Roman" w:hAnsi="Arial" w:cs="Arial"/>
          <w:color w:val="222222"/>
          <w:sz w:val="24"/>
          <w:szCs w:val="24"/>
          <w:lang w:eastAsia="es-CL"/>
        </w:rPr>
        <w:t>message</w:t>
      </w:r>
      <w:proofErr w:type="spellEnd"/>
      <w:r w:rsidRPr="00861775">
        <w:rPr>
          <w:rFonts w:ascii="Arial" w:eastAsia="Times New Roman" w:hAnsi="Arial" w:cs="Arial"/>
          <w:color w:val="222222"/>
          <w:sz w:val="24"/>
          <w:szCs w:val="24"/>
          <w:lang w:eastAsia="es-CL"/>
        </w:rPr>
        <w:t xml:space="preserve"> ---------</w:t>
      </w:r>
      <w:r w:rsidRPr="00861775">
        <w:rPr>
          <w:rFonts w:ascii="Arial" w:eastAsia="Times New Roman" w:hAnsi="Arial" w:cs="Arial"/>
          <w:color w:val="222222"/>
          <w:sz w:val="24"/>
          <w:szCs w:val="24"/>
          <w:lang w:eastAsia="es-CL"/>
        </w:rPr>
        <w:br/>
        <w:t>De: </w:t>
      </w:r>
      <w:r w:rsidRPr="00861775">
        <w:rPr>
          <w:rFonts w:ascii="Arial" w:eastAsia="Times New Roman" w:hAnsi="Arial" w:cs="Arial"/>
          <w:b/>
          <w:bCs/>
          <w:color w:val="222222"/>
          <w:sz w:val="24"/>
          <w:szCs w:val="24"/>
          <w:lang w:eastAsia="es-CL"/>
        </w:rPr>
        <w:t>Marcela Fabiola Camerati Lara</w:t>
      </w:r>
      <w:r w:rsidRPr="00861775">
        <w:rPr>
          <w:rFonts w:ascii="Arial" w:eastAsia="Times New Roman" w:hAnsi="Arial" w:cs="Arial"/>
          <w:color w:val="222222"/>
          <w:sz w:val="24"/>
          <w:szCs w:val="24"/>
          <w:lang w:eastAsia="es-CL"/>
        </w:rPr>
        <w:t> &lt;</w:t>
      </w:r>
      <w:hyperlink r:id="rId10" w:tgtFrame="_blank" w:history="1">
        <w:r w:rsidRPr="00861775">
          <w:rPr>
            <w:rFonts w:ascii="Arial" w:eastAsia="Times New Roman" w:hAnsi="Arial" w:cs="Arial"/>
            <w:color w:val="1155CC"/>
            <w:sz w:val="24"/>
            <w:szCs w:val="24"/>
            <w:u w:val="single"/>
            <w:lang w:eastAsia="es-CL"/>
          </w:rPr>
          <w:t>marcamerati@gmail.com</w:t>
        </w:r>
      </w:hyperlink>
      <w:r w:rsidRPr="00861775">
        <w:rPr>
          <w:rFonts w:ascii="Arial" w:eastAsia="Times New Roman" w:hAnsi="Arial" w:cs="Arial"/>
          <w:color w:val="222222"/>
          <w:sz w:val="24"/>
          <w:szCs w:val="24"/>
          <w:lang w:eastAsia="es-CL"/>
        </w:rPr>
        <w:t>&gt;</w:t>
      </w:r>
      <w:r w:rsidRPr="00861775">
        <w:rPr>
          <w:rFonts w:ascii="Arial" w:eastAsia="Times New Roman" w:hAnsi="Arial" w:cs="Arial"/>
          <w:color w:val="222222"/>
          <w:sz w:val="24"/>
          <w:szCs w:val="24"/>
          <w:lang w:eastAsia="es-CL"/>
        </w:rPr>
        <w:br/>
        <w:t xml:space="preserve">Date: vie, 3 de jun. </w:t>
      </w:r>
      <w:proofErr w:type="gramStart"/>
      <w:r w:rsidRPr="00861775">
        <w:rPr>
          <w:rFonts w:ascii="Arial" w:eastAsia="Times New Roman" w:hAnsi="Arial" w:cs="Arial"/>
          <w:color w:val="222222"/>
          <w:sz w:val="24"/>
          <w:szCs w:val="24"/>
          <w:lang w:eastAsia="es-CL"/>
        </w:rPr>
        <w:t>de</w:t>
      </w:r>
      <w:proofErr w:type="gramEnd"/>
      <w:r w:rsidRPr="00861775">
        <w:rPr>
          <w:rFonts w:ascii="Arial" w:eastAsia="Times New Roman" w:hAnsi="Arial" w:cs="Arial"/>
          <w:color w:val="222222"/>
          <w:sz w:val="24"/>
          <w:szCs w:val="24"/>
          <w:lang w:eastAsia="es-CL"/>
        </w:rPr>
        <w:t xml:space="preserve"> 2022 9:36 a. m.</w:t>
      </w:r>
      <w:r w:rsidRPr="00861775">
        <w:rPr>
          <w:rFonts w:ascii="Arial" w:eastAsia="Times New Roman" w:hAnsi="Arial" w:cs="Arial"/>
          <w:color w:val="222222"/>
          <w:sz w:val="24"/>
          <w:szCs w:val="24"/>
          <w:lang w:eastAsia="es-CL"/>
        </w:rPr>
        <w:br/>
      </w:r>
      <w:proofErr w:type="spellStart"/>
      <w:r w:rsidRPr="00861775">
        <w:rPr>
          <w:rFonts w:ascii="Arial" w:eastAsia="Times New Roman" w:hAnsi="Arial" w:cs="Arial"/>
          <w:color w:val="222222"/>
          <w:sz w:val="24"/>
          <w:szCs w:val="24"/>
          <w:lang w:eastAsia="es-CL"/>
        </w:rPr>
        <w:t>Subject</w:t>
      </w:r>
      <w:proofErr w:type="spellEnd"/>
      <w:r w:rsidRPr="00861775">
        <w:rPr>
          <w:rFonts w:ascii="Arial" w:eastAsia="Times New Roman" w:hAnsi="Arial" w:cs="Arial"/>
          <w:color w:val="222222"/>
          <w:sz w:val="24"/>
          <w:szCs w:val="24"/>
          <w:lang w:eastAsia="es-CL"/>
        </w:rPr>
        <w:t xml:space="preserve">: </w:t>
      </w:r>
      <w:proofErr w:type="spellStart"/>
      <w:r w:rsidRPr="00861775">
        <w:rPr>
          <w:rFonts w:ascii="Arial" w:eastAsia="Times New Roman" w:hAnsi="Arial" w:cs="Arial"/>
          <w:color w:val="222222"/>
          <w:sz w:val="24"/>
          <w:szCs w:val="24"/>
          <w:lang w:eastAsia="es-CL"/>
        </w:rPr>
        <w:t>peliculas</w:t>
      </w:r>
      <w:proofErr w:type="spellEnd"/>
      <w:r w:rsidRPr="00861775">
        <w:rPr>
          <w:rFonts w:ascii="Arial" w:eastAsia="Times New Roman" w:hAnsi="Arial" w:cs="Arial"/>
          <w:color w:val="222222"/>
          <w:sz w:val="24"/>
          <w:szCs w:val="24"/>
          <w:lang w:eastAsia="es-CL"/>
        </w:rPr>
        <w:t xml:space="preserve"> diversidad</w:t>
      </w:r>
      <w:r w:rsidRPr="00861775">
        <w:rPr>
          <w:rFonts w:ascii="Arial" w:eastAsia="Times New Roman" w:hAnsi="Arial" w:cs="Arial"/>
          <w:color w:val="222222"/>
          <w:sz w:val="24"/>
          <w:szCs w:val="24"/>
          <w:lang w:eastAsia="es-CL"/>
        </w:rPr>
        <w:br/>
        <w:t xml:space="preserve">To: </w:t>
      </w:r>
      <w:proofErr w:type="spellStart"/>
      <w:r w:rsidRPr="00861775">
        <w:rPr>
          <w:rFonts w:ascii="Arial" w:eastAsia="Times New Roman" w:hAnsi="Arial" w:cs="Arial"/>
          <w:color w:val="222222"/>
          <w:sz w:val="24"/>
          <w:szCs w:val="24"/>
          <w:lang w:eastAsia="es-CL"/>
        </w:rPr>
        <w:t>javiera</w:t>
      </w:r>
      <w:proofErr w:type="spellEnd"/>
      <w:r w:rsidRPr="00861775">
        <w:rPr>
          <w:rFonts w:ascii="Arial" w:eastAsia="Times New Roman" w:hAnsi="Arial" w:cs="Arial"/>
          <w:color w:val="222222"/>
          <w:sz w:val="24"/>
          <w:szCs w:val="24"/>
          <w:lang w:eastAsia="es-CL"/>
        </w:rPr>
        <w:t xml:space="preserve"> reyes </w:t>
      </w:r>
      <w:proofErr w:type="spellStart"/>
      <w:r w:rsidRPr="00861775">
        <w:rPr>
          <w:rFonts w:ascii="Arial" w:eastAsia="Times New Roman" w:hAnsi="Arial" w:cs="Arial"/>
          <w:color w:val="222222"/>
          <w:sz w:val="24"/>
          <w:szCs w:val="24"/>
          <w:lang w:eastAsia="es-CL"/>
        </w:rPr>
        <w:t>camerati</w:t>
      </w:r>
      <w:proofErr w:type="spellEnd"/>
      <w:r w:rsidRPr="00861775">
        <w:rPr>
          <w:rFonts w:ascii="Arial" w:eastAsia="Times New Roman" w:hAnsi="Arial" w:cs="Arial"/>
          <w:color w:val="222222"/>
          <w:sz w:val="24"/>
          <w:szCs w:val="24"/>
          <w:lang w:eastAsia="es-CL"/>
        </w:rPr>
        <w:t xml:space="preserve"> &lt;</w:t>
      </w:r>
      <w:hyperlink r:id="rId11" w:tgtFrame="_blank" w:history="1">
        <w:r w:rsidRPr="00861775">
          <w:rPr>
            <w:rFonts w:ascii="Arial" w:eastAsia="Times New Roman" w:hAnsi="Arial" w:cs="Arial"/>
            <w:color w:val="1155CC"/>
            <w:sz w:val="24"/>
            <w:szCs w:val="24"/>
            <w:u w:val="single"/>
            <w:lang w:eastAsia="es-CL"/>
          </w:rPr>
          <w:t>javierita.reyes@gmail.com</w:t>
        </w:r>
      </w:hyperlink>
      <w:r w:rsidRPr="00861775">
        <w:rPr>
          <w:rFonts w:ascii="Arial" w:eastAsia="Times New Roman" w:hAnsi="Arial" w:cs="Arial"/>
          <w:color w:val="222222"/>
          <w:sz w:val="24"/>
          <w:szCs w:val="24"/>
          <w:lang w:eastAsia="es-CL"/>
        </w:rPr>
        <w:t>&gt;</w:t>
      </w:r>
    </w:p>
    <w:p w:rsidR="00861775" w:rsidRPr="00861775" w:rsidRDefault="00861775" w:rsidP="00861775">
      <w:pPr>
        <w:spacing w:after="0" w:line="240" w:lineRule="auto"/>
        <w:rPr>
          <w:rFonts w:ascii="Times New Roman" w:eastAsia="Times New Roman" w:hAnsi="Times New Roman" w:cs="Times New Roman"/>
          <w:sz w:val="24"/>
          <w:szCs w:val="24"/>
          <w:lang w:eastAsia="es-CL"/>
        </w:rPr>
      </w:pPr>
      <w:r w:rsidRPr="00861775">
        <w:rPr>
          <w:rFonts w:ascii="Arial" w:eastAsia="Times New Roman" w:hAnsi="Arial" w:cs="Arial"/>
          <w:color w:val="222222"/>
          <w:sz w:val="24"/>
          <w:szCs w:val="24"/>
          <w:lang w:eastAsia="es-CL"/>
        </w:rPr>
        <w:br/>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b/>
          <w:bCs/>
          <w:color w:val="7030A0"/>
          <w:lang w:val="es-ES" w:eastAsia="es-CL"/>
        </w:rPr>
        <w:t>SERIES Y</w:t>
      </w:r>
      <w:r w:rsidRPr="00861775">
        <w:rPr>
          <w:rFonts w:ascii="Calibri" w:eastAsia="Times New Roman" w:hAnsi="Calibri" w:cs="Calibri"/>
          <w:b/>
          <w:bCs/>
          <w:color w:val="222222"/>
          <w:lang w:val="es-ES" w:eastAsia="es-CL"/>
        </w:rPr>
        <w:t> </w:t>
      </w:r>
      <w:r w:rsidRPr="00861775">
        <w:rPr>
          <w:rFonts w:ascii="Calibri" w:eastAsia="Times New Roman" w:hAnsi="Calibri" w:cs="Calibri"/>
          <w:b/>
          <w:bCs/>
          <w:color w:val="7030A0"/>
          <w:lang w:val="es-ES" w:eastAsia="es-CL"/>
        </w:rPr>
        <w:t>PELÍCULAS</w:t>
      </w:r>
    </w:p>
    <w:p w:rsidR="00861775" w:rsidRPr="00861775" w:rsidRDefault="00861775" w:rsidP="00861775">
      <w:pPr>
        <w:shd w:val="clear" w:color="auto" w:fill="FFFFFF"/>
        <w:spacing w:before="240" w:after="240" w:line="253" w:lineRule="atLeast"/>
        <w:rPr>
          <w:rFonts w:ascii="Arial" w:eastAsia="Times New Roman" w:hAnsi="Arial" w:cs="Arial"/>
          <w:color w:val="222222"/>
          <w:lang w:eastAsia="es-CL"/>
        </w:rPr>
      </w:pPr>
      <w:r w:rsidRPr="00861775">
        <w:rPr>
          <w:rFonts w:ascii="Calibri" w:eastAsia="Times New Roman" w:hAnsi="Calibri" w:cs="Calibri"/>
          <w:b/>
          <w:bCs/>
          <w:i/>
          <w:iCs/>
          <w:color w:val="222222"/>
          <w:u w:val="single"/>
          <w:lang w:val="es-ES" w:eastAsia="es-CL"/>
        </w:rPr>
        <w:t>Diversidad sexual</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Arial" w:eastAsia="Times New Roman" w:hAnsi="Arial" w:cs="Arial"/>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color w:val="222222"/>
          <w:sz w:val="14"/>
          <w:szCs w:val="14"/>
          <w:lang w:val="es-ES" w:eastAsia="es-CL"/>
        </w:rPr>
        <w:t> </w:t>
      </w:r>
      <w:r w:rsidRPr="00861775">
        <w:rPr>
          <w:rFonts w:ascii="Calibri" w:eastAsia="Times New Roman" w:hAnsi="Calibri" w:cs="Calibri"/>
          <w:b/>
          <w:bCs/>
          <w:color w:val="222222"/>
          <w:lang w:val="es-ES" w:eastAsia="es-CL"/>
        </w:rPr>
        <w:t xml:space="preserve">Sex </w:t>
      </w:r>
      <w:proofErr w:type="spellStart"/>
      <w:r w:rsidRPr="00861775">
        <w:rPr>
          <w:rFonts w:ascii="Calibri" w:eastAsia="Times New Roman" w:hAnsi="Calibri" w:cs="Calibri"/>
          <w:b/>
          <w:bCs/>
          <w:color w:val="222222"/>
          <w:lang w:val="es-ES" w:eastAsia="es-CL"/>
        </w:rPr>
        <w:t>Education</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En esta serie se abordan las primeras relaciones afectivas y sexuales en el contexto escolar, en un espacio en el que aún existen muchas dudas, respecto a las emociones, a la utilización de preservativos, y en cuanto a la diversidad sexual. Esta serie permite ahondar en los sentimientos que inundan a las, los y les jóvenes, las dudas respecto a su identidad de género y orientación sexual, así como a la expresión sexual. Esta serie es muy educativa para entender cómo las personas jóvenes de hoy en día expresan su afectividad, cómo se ven afectadas por la represión en las escuelas, la </w:t>
      </w:r>
      <w:proofErr w:type="spellStart"/>
      <w:r w:rsidRPr="00861775">
        <w:rPr>
          <w:rFonts w:ascii="Calibri" w:eastAsia="Times New Roman" w:hAnsi="Calibri" w:cs="Calibri"/>
          <w:color w:val="222222"/>
          <w:lang w:val="es-ES" w:eastAsia="es-CL"/>
        </w:rPr>
        <w:t>heteronormatividad</w:t>
      </w:r>
      <w:proofErr w:type="spellEnd"/>
      <w:r w:rsidRPr="00861775">
        <w:rPr>
          <w:rFonts w:ascii="Calibri" w:eastAsia="Times New Roman" w:hAnsi="Calibri" w:cs="Calibri"/>
          <w:color w:val="222222"/>
          <w:lang w:val="es-ES" w:eastAsia="es-CL"/>
        </w:rPr>
        <w:t>, la discriminación cultural y el binarismo de género imperante. Todo ello, mientras vemos relatos sobre la amistad, el descubrimiento sexual, y las problemáticas clásicas vividas por las y los adolescentes así como sus padres y madres que tienen que lidiar con el proceso de verlos crecer y enfrentar los desafíos de la adolescencia.</w:t>
      </w:r>
      <w:r w:rsidRPr="00861775">
        <w:rPr>
          <w:rFonts w:ascii="Calibri" w:eastAsia="Times New Roman" w:hAnsi="Calibri" w:cs="Calibri"/>
          <w:b/>
          <w:bCs/>
          <w:color w:val="222222"/>
          <w:lang w:val="es-ES" w:eastAsia="es-CL"/>
        </w:rPr>
        <w:t> RECOMENDAMOS CON GRAN ÉNFASIS ESTA SERIE.</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y otras páginas web.</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Arial" w:eastAsia="Times New Roman" w:hAnsi="Arial" w:cs="Arial"/>
          <w:color w:val="222222"/>
          <w:lang w:val="es-ES" w:eastAsia="es-CL"/>
        </w:rPr>
        <w:lastRenderedPageBreak/>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color w:val="222222"/>
          <w:sz w:val="14"/>
          <w:szCs w:val="14"/>
          <w:lang w:val="es-ES" w:eastAsia="es-CL"/>
        </w:rPr>
        <w:t> </w:t>
      </w:r>
      <w:proofErr w:type="spellStart"/>
      <w:r w:rsidRPr="00861775">
        <w:rPr>
          <w:rFonts w:ascii="Calibri" w:eastAsia="Times New Roman" w:hAnsi="Calibri" w:cs="Calibri"/>
          <w:b/>
          <w:bCs/>
          <w:color w:val="222222"/>
          <w:lang w:val="es-ES" w:eastAsia="es-CL"/>
        </w:rPr>
        <w:t>Euphoria</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El principal tópico de esta serie está vinculado a la drogadicción y las adicciones de una joven en Estados Unidos, sin embargo, también observamos el cómo las y los adolescentes van descubriendo su sexualidad, la reproducción de la violencia en las conductas machistas, </w:t>
      </w:r>
      <w:proofErr w:type="spellStart"/>
      <w:r w:rsidRPr="00861775">
        <w:rPr>
          <w:rFonts w:ascii="Calibri" w:eastAsia="Times New Roman" w:hAnsi="Calibri" w:cs="Calibri"/>
          <w:color w:val="222222"/>
          <w:lang w:val="es-ES" w:eastAsia="es-CL"/>
        </w:rPr>
        <w:t>hetero</w:t>
      </w:r>
      <w:proofErr w:type="spellEnd"/>
      <w:r w:rsidRPr="00861775">
        <w:rPr>
          <w:rFonts w:ascii="Calibri" w:eastAsia="Times New Roman" w:hAnsi="Calibri" w:cs="Calibri"/>
          <w:color w:val="222222"/>
          <w:lang w:val="es-ES" w:eastAsia="es-CL"/>
        </w:rPr>
        <w:t xml:space="preserve">-normadas y en las que impera la masculinidad hegemónica. En esta serie también se trabaja sobre la diversidad sexual y el efecto de la discriminación sobre ella, observamos a una mujer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sus miedos, cómo se relaciona con las demás personas, y los frenos que toma ante una sociedad que no la acepta. Por otro lado, se trabaja sobre el consentimiento sexual, la divulgación de imágenes privadas y el cómo se recrimina constantemente y con mayor fuerza a la mujer por la expresión de su sexualidad. Esta serie muestra claros ejemplos de machismo, sexismo y discriminación de género que se viven día a día en el patriarcado.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 Plataforma de HBO Max y otras páginas web</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La chica Danesa (Película)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biográfica basada en la novela de David </w:t>
      </w:r>
      <w:proofErr w:type="spellStart"/>
      <w:r w:rsidRPr="00861775">
        <w:rPr>
          <w:rFonts w:ascii="Calibri" w:eastAsia="Times New Roman" w:hAnsi="Calibri" w:cs="Calibri"/>
          <w:color w:val="222222"/>
          <w:lang w:val="es-ES" w:eastAsia="es-CL"/>
        </w:rPr>
        <w:t>Ebershoff</w:t>
      </w:r>
      <w:proofErr w:type="spellEnd"/>
      <w:r w:rsidRPr="00861775">
        <w:rPr>
          <w:rFonts w:ascii="Calibri" w:eastAsia="Times New Roman" w:hAnsi="Calibri" w:cs="Calibri"/>
          <w:color w:val="222222"/>
          <w:lang w:val="es-ES" w:eastAsia="es-CL"/>
        </w:rPr>
        <w:t xml:space="preserve">, que cuenta la historia real de Lili </w:t>
      </w:r>
      <w:proofErr w:type="spellStart"/>
      <w:r w:rsidRPr="00861775">
        <w:rPr>
          <w:rFonts w:ascii="Calibri" w:eastAsia="Times New Roman" w:hAnsi="Calibri" w:cs="Calibri"/>
          <w:color w:val="222222"/>
          <w:lang w:val="es-ES" w:eastAsia="es-CL"/>
        </w:rPr>
        <w:t>Elbe</w:t>
      </w:r>
      <w:proofErr w:type="spellEnd"/>
      <w:r w:rsidRPr="00861775">
        <w:rPr>
          <w:rFonts w:ascii="Calibri" w:eastAsia="Times New Roman" w:hAnsi="Calibri" w:cs="Calibri"/>
          <w:color w:val="222222"/>
          <w:lang w:val="es-ES" w:eastAsia="es-CL"/>
        </w:rPr>
        <w:t xml:space="preserve">, la primera mujer </w:t>
      </w:r>
      <w:proofErr w:type="spellStart"/>
      <w:r w:rsidRPr="00861775">
        <w:rPr>
          <w:rFonts w:ascii="Calibri" w:eastAsia="Times New Roman" w:hAnsi="Calibri" w:cs="Calibri"/>
          <w:color w:val="222222"/>
          <w:lang w:val="es-ES" w:eastAsia="es-CL"/>
        </w:rPr>
        <w:t>transgénero</w:t>
      </w:r>
      <w:proofErr w:type="spellEnd"/>
      <w:r w:rsidRPr="00861775">
        <w:rPr>
          <w:rFonts w:ascii="Calibri" w:eastAsia="Times New Roman" w:hAnsi="Calibri" w:cs="Calibri"/>
          <w:color w:val="222222"/>
          <w:lang w:val="es-ES" w:eastAsia="es-CL"/>
        </w:rPr>
        <w:t xml:space="preserve"> en someterse a una cirugía de reasignación de sexo. La película se sitúa en los años 20, y muestra a una pareja de casados heterosexuales, en la que de a poco observamos la lucha interna del protagonista, hombre en un comienzo, que pelea contra su identidad femenina y luego de a poco empieza a asumirla.  Vemos las dificultades que esto genera en el matrimonio, en la mujer como en el hombre que comienza a transitar, así como los peligros que conllevaba la vida como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y la cirugía a la que se somete. Esta película, muy alabada en su momento (2015) ha sido actualmente criticada por el hecho de no utilizar directamente a una actriz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ya que las personas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tienen bastantes dificultades para ingresar al mundo laboral, por lo cual, esta película habría sido una oportunidad para visibilizar a actores y actrices que pertenecieran a la comunidad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y otras páginas web.</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Una mujer fantástica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chilena protagonizada por Daniela Vega, ganadora del Oscar a mejor película de habla no inglesa, revela los desafíos de una mujer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en Santiago tras la muerte de su pareja. Se observa la discriminación y la precarización en que viven algunas personas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la </w:t>
      </w:r>
      <w:proofErr w:type="spellStart"/>
      <w:r w:rsidRPr="00861775">
        <w:rPr>
          <w:rFonts w:ascii="Calibri" w:eastAsia="Times New Roman" w:hAnsi="Calibri" w:cs="Calibri"/>
          <w:color w:val="222222"/>
          <w:lang w:val="es-ES" w:eastAsia="es-CL"/>
        </w:rPr>
        <w:t>transfobia</w:t>
      </w:r>
      <w:proofErr w:type="spellEnd"/>
      <w:r w:rsidRPr="00861775">
        <w:rPr>
          <w:rFonts w:ascii="Calibri" w:eastAsia="Times New Roman" w:hAnsi="Calibri" w:cs="Calibri"/>
          <w:color w:val="222222"/>
          <w:lang w:val="es-ES" w:eastAsia="es-CL"/>
        </w:rPr>
        <w:t xml:space="preserve"> de parte de la familia de su pareja, así como los abusos, policiales, institucionales y otros, a los que deben enfrentarse las personas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todo esto en un contexto de duelo.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w:t>
      </w:r>
      <w:hyperlink r:id="rId12" w:tgtFrame="_blank" w:history="1">
        <w:r w:rsidRPr="00861775">
          <w:rPr>
            <w:rFonts w:ascii="Calibri" w:eastAsia="Times New Roman" w:hAnsi="Calibri" w:cs="Calibri"/>
            <w:u w:val="single"/>
            <w:lang w:val="es-ES" w:eastAsia="es-CL"/>
          </w:rPr>
          <w:t> </w:t>
        </w:r>
      </w:hyperlink>
      <w:hyperlink r:id="rId13" w:tgtFrame="_blank" w:history="1">
        <w:r w:rsidRPr="00861775">
          <w:rPr>
            <w:rFonts w:ascii="Calibri" w:eastAsia="Times New Roman" w:hAnsi="Calibri" w:cs="Calibri"/>
            <w:color w:val="1155CC"/>
            <w:u w:val="single"/>
            <w:lang w:val="es-ES" w:eastAsia="es-CL"/>
          </w:rPr>
          <w:t>www.ondamedia.cl</w:t>
        </w:r>
      </w:hyperlink>
      <w:r w:rsidRPr="00861775">
        <w:rPr>
          <w:rFonts w:ascii="Calibri" w:eastAsia="Times New Roman" w:hAnsi="Calibri" w:cs="Calibri"/>
          <w:color w:val="222222"/>
          <w:lang w:val="es-ES" w:eastAsia="es-CL"/>
        </w:rPr>
        <w:t> (requiere crear un usuario)</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Llámame por tu nombre (</w:t>
      </w:r>
      <w:proofErr w:type="spellStart"/>
      <w:r w:rsidRPr="00861775">
        <w:rPr>
          <w:rFonts w:ascii="Calibri" w:eastAsia="Times New Roman" w:hAnsi="Calibri" w:cs="Calibri"/>
          <w:b/>
          <w:bCs/>
          <w:color w:val="222222"/>
          <w:lang w:val="es-ES" w:eastAsia="es-CL"/>
        </w:rPr>
        <w:t>Call</w:t>
      </w:r>
      <w:proofErr w:type="spellEnd"/>
      <w:r w:rsidRPr="00861775">
        <w:rPr>
          <w:rFonts w:ascii="Calibri" w:eastAsia="Times New Roman" w:hAnsi="Calibri" w:cs="Calibri"/>
          <w:b/>
          <w:bCs/>
          <w:color w:val="222222"/>
          <w:lang w:val="es-ES" w:eastAsia="es-CL"/>
        </w:rPr>
        <w:t xml:space="preserve"> me </w:t>
      </w:r>
      <w:proofErr w:type="spellStart"/>
      <w:r w:rsidRPr="00861775">
        <w:rPr>
          <w:rFonts w:ascii="Calibri" w:eastAsia="Times New Roman" w:hAnsi="Calibri" w:cs="Calibri"/>
          <w:b/>
          <w:bCs/>
          <w:color w:val="222222"/>
          <w:lang w:val="es-ES" w:eastAsia="es-CL"/>
        </w:rPr>
        <w:t>by</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your</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name</w:t>
      </w:r>
      <w:proofErr w:type="spellEnd"/>
      <w:r w:rsidRPr="00861775">
        <w:rPr>
          <w:rFonts w:ascii="Calibri" w:eastAsia="Times New Roman" w:hAnsi="Calibri" w:cs="Calibri"/>
          <w:b/>
          <w:bCs/>
          <w:color w:val="222222"/>
          <w:lang w:val="es-E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basada en la novela del mismo nombre de André </w:t>
      </w:r>
      <w:proofErr w:type="spellStart"/>
      <w:r w:rsidRPr="00861775">
        <w:rPr>
          <w:rFonts w:ascii="Calibri" w:eastAsia="Times New Roman" w:hAnsi="Calibri" w:cs="Calibri"/>
          <w:color w:val="222222"/>
          <w:lang w:val="es-ES" w:eastAsia="es-CL"/>
        </w:rPr>
        <w:t>Aciman</w:t>
      </w:r>
      <w:proofErr w:type="spellEnd"/>
      <w:r w:rsidRPr="00861775">
        <w:rPr>
          <w:rFonts w:ascii="Calibri" w:eastAsia="Times New Roman" w:hAnsi="Calibri" w:cs="Calibri"/>
          <w:color w:val="222222"/>
          <w:lang w:val="es-ES" w:eastAsia="es-CL"/>
        </w:rPr>
        <w:t xml:space="preserve">, ganadora de un Oscar, relata la historia de Elio, un joven italiano que se ve obligado a convivir durante el verano de 1983 con Oliver, un estudiante de postgrado estadounidense, invitado por el padre de Elio para ser su asistente. La historia relata como ambos se van enamorando, las dificultades que tienen para asumir sus sentimientos, la resistencia ante una relación afectiva y sexual no </w:t>
      </w:r>
      <w:proofErr w:type="spellStart"/>
      <w:r w:rsidRPr="00861775">
        <w:rPr>
          <w:rFonts w:ascii="Calibri" w:eastAsia="Times New Roman" w:hAnsi="Calibri" w:cs="Calibri"/>
          <w:color w:val="222222"/>
          <w:lang w:val="es-ES" w:eastAsia="es-CL"/>
        </w:rPr>
        <w:t>hetero</w:t>
      </w:r>
      <w:proofErr w:type="spellEnd"/>
      <w:r w:rsidRPr="00861775">
        <w:rPr>
          <w:rFonts w:ascii="Calibri" w:eastAsia="Times New Roman" w:hAnsi="Calibri" w:cs="Calibri"/>
          <w:color w:val="222222"/>
          <w:lang w:val="es-ES" w:eastAsia="es-CL"/>
        </w:rPr>
        <w:t xml:space="preserve"> normada, así como el dolor de la separación, y de mantener una fachada heterosexual.</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lastRenderedPageBreak/>
        <w:t xml:space="preserve">Puede verse en: </w:t>
      </w:r>
      <w:proofErr w:type="spellStart"/>
      <w:r w:rsidRPr="00861775">
        <w:rPr>
          <w:rFonts w:ascii="Calibri" w:eastAsia="Times New Roman" w:hAnsi="Calibri" w:cs="Calibri"/>
          <w:color w:val="222222"/>
          <w:lang w:val="es-ES" w:eastAsia="es-CL"/>
        </w:rPr>
        <w:t>Netflix</w:t>
      </w:r>
      <w:proofErr w:type="spellEnd"/>
      <w:r w:rsidRPr="00861775">
        <w:rPr>
          <w:rFonts w:ascii="Calibri" w:eastAsia="Times New Roman" w:hAnsi="Calibri" w:cs="Calibri"/>
          <w:color w:val="222222"/>
          <w:lang w:val="es-ES" w:eastAsia="es-CL"/>
        </w:rPr>
        <w:t xml:space="preserve"> y otras páginas web.</w:t>
      </w:r>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Arial" w:eastAsia="Times New Roman" w:hAnsi="Arial" w:cs="Arial"/>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color w:val="222222"/>
          <w:sz w:val="14"/>
          <w:szCs w:val="14"/>
          <w:lang w:val="es-ES" w:eastAsia="es-CL"/>
        </w:rPr>
        <w:t> </w:t>
      </w:r>
      <w:r w:rsidRPr="00861775">
        <w:rPr>
          <w:rFonts w:ascii="Calibri" w:eastAsia="Times New Roman" w:hAnsi="Calibri" w:cs="Calibri"/>
          <w:b/>
          <w:bCs/>
          <w:color w:val="222222"/>
          <w:lang w:val="es-ES" w:eastAsia="es-CL"/>
        </w:rPr>
        <w:t>Niños rosados y niñas azules (2016)</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Película documental chilena (27 min) que muestra la realidad que viven niños y niñas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xml:space="preserve"> en nuestro país, así como las dificultades y resistencias que enfrentan sus padres y madres frente a los procesos de descubrimiento y transición.</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Puede verse en:</w:t>
      </w:r>
      <w:hyperlink r:id="rId14" w:tgtFrame="_blank" w:history="1">
        <w:r w:rsidRPr="00861775">
          <w:rPr>
            <w:rFonts w:ascii="Calibri" w:eastAsia="Times New Roman" w:hAnsi="Calibri" w:cs="Calibri"/>
            <w:u w:val="single"/>
            <w:lang w:val="es-ES" w:eastAsia="es-CL"/>
          </w:rPr>
          <w:t> </w:t>
        </w:r>
      </w:hyperlink>
      <w:hyperlink r:id="rId15" w:tgtFrame="_blank" w:history="1">
        <w:r w:rsidRPr="00861775">
          <w:rPr>
            <w:rFonts w:ascii="Calibri" w:eastAsia="Times New Roman" w:hAnsi="Calibri" w:cs="Calibri"/>
            <w:color w:val="1155CC"/>
            <w:u w:val="single"/>
            <w:lang w:val="es-ES" w:eastAsia="es-CL"/>
          </w:rPr>
          <w:t>www.ondamedia.cl</w:t>
        </w:r>
      </w:hyperlink>
      <w:r w:rsidRPr="00861775">
        <w:rPr>
          <w:rFonts w:ascii="Calibri" w:eastAsia="Times New Roman" w:hAnsi="Calibri" w:cs="Calibri"/>
          <w:color w:val="222222"/>
          <w:lang w:val="es-ES" w:eastAsia="es-CL"/>
        </w:rPr>
        <w:t xml:space="preserve"> y </w:t>
      </w:r>
      <w:proofErr w:type="spellStart"/>
      <w:r w:rsidRPr="00861775">
        <w:rPr>
          <w:rFonts w:ascii="Calibri" w:eastAsia="Times New Roman" w:hAnsi="Calibri" w:cs="Calibri"/>
          <w:color w:val="222222"/>
          <w:lang w:val="es-ES" w:eastAsia="es-CL"/>
        </w:rPr>
        <w:t>Youtube</w:t>
      </w:r>
      <w:proofErr w:type="spellEnd"/>
      <w:r w:rsidRPr="00861775">
        <w:rPr>
          <w:rFonts w:ascii="Arial" w:eastAsia="Times New Roman" w:hAnsi="Arial" w:cs="Arial"/>
          <w:color w:val="222222"/>
          <w:lang w:val="es-ES" w:eastAsia="es-CL"/>
        </w:rPr>
        <w:fldChar w:fldCharType="begin"/>
      </w:r>
      <w:r w:rsidRPr="00861775">
        <w:rPr>
          <w:rFonts w:ascii="Arial" w:eastAsia="Times New Roman" w:hAnsi="Arial" w:cs="Arial"/>
          <w:color w:val="222222"/>
          <w:lang w:val="es-ES" w:eastAsia="es-CL"/>
        </w:rPr>
        <w:instrText xml:space="preserve"> HYPERLINK "https://www.youtube.com/watch?v=WfBuMoSJsTo" \t "_blank" </w:instrText>
      </w:r>
      <w:r w:rsidRPr="00861775">
        <w:rPr>
          <w:rFonts w:ascii="Arial" w:eastAsia="Times New Roman" w:hAnsi="Arial" w:cs="Arial"/>
          <w:color w:val="222222"/>
          <w:lang w:val="es-ES" w:eastAsia="es-CL"/>
        </w:rPr>
        <w:fldChar w:fldCharType="separate"/>
      </w:r>
      <w:r w:rsidRPr="00861775">
        <w:rPr>
          <w:rFonts w:ascii="Calibri" w:eastAsia="Times New Roman" w:hAnsi="Calibri" w:cs="Calibri"/>
          <w:u w:val="single"/>
          <w:lang w:val="es-ES" w:eastAsia="es-CL"/>
        </w:rPr>
        <w:t> </w:t>
      </w:r>
      <w:r w:rsidRPr="00861775">
        <w:rPr>
          <w:rFonts w:ascii="Arial" w:eastAsia="Times New Roman" w:hAnsi="Arial" w:cs="Arial"/>
          <w:color w:val="222222"/>
          <w:lang w:val="es-ES" w:eastAsia="es-CL"/>
        </w:rPr>
        <w:fldChar w:fldCharType="end"/>
      </w:r>
      <w:hyperlink r:id="rId16" w:tgtFrame="_blank" w:history="1">
        <w:r w:rsidRPr="00861775">
          <w:rPr>
            <w:rFonts w:ascii="Calibri" w:eastAsia="Times New Roman" w:hAnsi="Calibri" w:cs="Calibri"/>
            <w:color w:val="1155CC"/>
            <w:u w:val="single"/>
            <w:lang w:val="es-ES" w:eastAsia="es-CL"/>
          </w:rPr>
          <w:t>https://www.youtube.com/watch?v=WfBuMoSJsTo</w:t>
        </w:r>
      </w:hyperlink>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POSE</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ambientada en 1980 en Nueva York, que trata sobre la escena cultural y la comunidad LGBTIQ+ afroamericana y latinoamericana en Estados Unidos. Se relata la vida de los protagonistas como bailarines, </w:t>
      </w:r>
      <w:proofErr w:type="spellStart"/>
      <w:r w:rsidRPr="00861775">
        <w:rPr>
          <w:rFonts w:ascii="Calibri" w:eastAsia="Times New Roman" w:hAnsi="Calibri" w:cs="Calibri"/>
          <w:color w:val="222222"/>
          <w:lang w:val="es-ES" w:eastAsia="es-CL"/>
        </w:rPr>
        <w:t>stripers</w:t>
      </w:r>
      <w:proofErr w:type="spellEnd"/>
      <w:r w:rsidRPr="00861775">
        <w:rPr>
          <w:rFonts w:ascii="Calibri" w:eastAsia="Times New Roman" w:hAnsi="Calibri" w:cs="Calibri"/>
          <w:color w:val="222222"/>
          <w:lang w:val="es-ES" w:eastAsia="es-CL"/>
        </w:rPr>
        <w:t xml:space="preserve">, y modelos, el apoyo mutuo que se dan en la comunidad formada por familias elegidas en casas, la problemática del VIH y otros aspectos de la comunidad LGBTIQ+. Esta serie rescata elementos muchas veces olvidados por el feminismo, como son las mujeres </w:t>
      </w:r>
      <w:proofErr w:type="spellStart"/>
      <w:r w:rsidRPr="00861775">
        <w:rPr>
          <w:rFonts w:ascii="Calibri" w:eastAsia="Times New Roman" w:hAnsi="Calibri" w:cs="Calibri"/>
          <w:color w:val="222222"/>
          <w:lang w:val="es-ES" w:eastAsia="es-CL"/>
        </w:rPr>
        <w:t>trans</w:t>
      </w:r>
      <w:proofErr w:type="spellEnd"/>
      <w:r w:rsidRPr="00861775">
        <w:rPr>
          <w:rFonts w:ascii="Calibri" w:eastAsia="Times New Roman" w:hAnsi="Calibri" w:cs="Calibri"/>
          <w:color w:val="222222"/>
          <w:lang w:val="es-ES" w:eastAsia="es-CL"/>
        </w:rPr>
        <w:t>, latinas y negras, por lo cual hace un reflejo también de la </w:t>
      </w:r>
      <w:proofErr w:type="spellStart"/>
      <w:r w:rsidRPr="00861775">
        <w:rPr>
          <w:rFonts w:ascii="Calibri" w:eastAsia="Times New Roman" w:hAnsi="Calibri" w:cs="Calibri"/>
          <w:color w:val="222222"/>
          <w:u w:val="single"/>
          <w:lang w:val="es-ES" w:eastAsia="es-CL"/>
        </w:rPr>
        <w:t>interseccionalidad</w:t>
      </w:r>
      <w:proofErr w:type="spellEnd"/>
      <w:r w:rsidRPr="00861775">
        <w:rPr>
          <w:rFonts w:ascii="Calibri" w:eastAsia="Times New Roman" w:hAnsi="Calibri" w:cs="Calibri"/>
          <w:color w:val="222222"/>
          <w:lang w:val="es-ES" w:eastAsia="es-CL"/>
        </w:rPr>
        <w:t>.</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proofErr w:type="spellStart"/>
      <w:r w:rsidRPr="00861775">
        <w:rPr>
          <w:rFonts w:ascii="Calibri" w:eastAsia="Times New Roman" w:hAnsi="Calibri" w:cs="Calibri"/>
          <w:b/>
          <w:bCs/>
          <w:color w:val="222222"/>
          <w:lang w:val="es-ES" w:eastAsia="es-CL"/>
        </w:rPr>
        <w:t>Queer</w:t>
      </w:r>
      <w:proofErr w:type="spellEnd"/>
      <w:r w:rsidRPr="00861775">
        <w:rPr>
          <w:rFonts w:ascii="Calibri" w:eastAsia="Times New Roman" w:hAnsi="Calibri" w:cs="Calibri"/>
          <w:b/>
          <w:bCs/>
          <w:color w:val="222222"/>
          <w:lang w:val="es-ES" w:eastAsia="es-CL"/>
        </w:rPr>
        <w:t xml:space="preserve"> </w:t>
      </w:r>
      <w:proofErr w:type="spellStart"/>
      <w:r w:rsidRPr="00861775">
        <w:rPr>
          <w:rFonts w:ascii="Calibri" w:eastAsia="Times New Roman" w:hAnsi="Calibri" w:cs="Calibri"/>
          <w:b/>
          <w:bCs/>
          <w:color w:val="222222"/>
          <w:lang w:val="es-ES" w:eastAsia="es-CL"/>
        </w:rPr>
        <w:t>eye</w:t>
      </w:r>
      <w:proofErr w:type="spellEnd"/>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Serie tipo </w:t>
      </w:r>
      <w:proofErr w:type="spellStart"/>
      <w:r w:rsidRPr="00861775">
        <w:rPr>
          <w:rFonts w:ascii="Calibri" w:eastAsia="Times New Roman" w:hAnsi="Calibri" w:cs="Calibri"/>
          <w:color w:val="222222"/>
          <w:lang w:val="es-ES" w:eastAsia="es-CL"/>
        </w:rPr>
        <w:t>reality</w:t>
      </w:r>
      <w:proofErr w:type="spellEnd"/>
      <w:r w:rsidRPr="00861775">
        <w:rPr>
          <w:rFonts w:ascii="Calibri" w:eastAsia="Times New Roman" w:hAnsi="Calibri" w:cs="Calibri"/>
          <w:color w:val="222222"/>
          <w:lang w:val="es-ES" w:eastAsia="es-CL"/>
        </w:rPr>
        <w:t xml:space="preserve"> de </w:t>
      </w:r>
      <w:proofErr w:type="spellStart"/>
      <w:r w:rsidRPr="00861775">
        <w:rPr>
          <w:rFonts w:ascii="Calibri" w:eastAsia="Times New Roman" w:hAnsi="Calibri" w:cs="Calibri"/>
          <w:color w:val="222222"/>
          <w:lang w:val="es-ES" w:eastAsia="es-CL"/>
        </w:rPr>
        <w:t>Makeover</w:t>
      </w:r>
      <w:proofErr w:type="spellEnd"/>
      <w:r w:rsidRPr="00861775">
        <w:rPr>
          <w:rFonts w:ascii="Calibri" w:eastAsia="Times New Roman" w:hAnsi="Calibri" w:cs="Calibri"/>
          <w:color w:val="222222"/>
          <w:lang w:val="es-ES" w:eastAsia="es-CL"/>
        </w:rPr>
        <w:t>, o cambio de imagen en donde los “cinco fabulosos” o “</w:t>
      </w:r>
      <w:proofErr w:type="spellStart"/>
      <w:r w:rsidRPr="00861775">
        <w:rPr>
          <w:rFonts w:ascii="Calibri" w:eastAsia="Times New Roman" w:hAnsi="Calibri" w:cs="Calibri"/>
          <w:color w:val="222222"/>
          <w:lang w:val="es-ES" w:eastAsia="es-CL"/>
        </w:rPr>
        <w:t>fav</w:t>
      </w:r>
      <w:proofErr w:type="spellEnd"/>
      <w:r w:rsidRPr="00861775">
        <w:rPr>
          <w:rFonts w:ascii="Calibri" w:eastAsia="Times New Roman" w:hAnsi="Calibri" w:cs="Calibri"/>
          <w:color w:val="222222"/>
          <w:lang w:val="es-ES" w:eastAsia="es-CL"/>
        </w:rPr>
        <w:t xml:space="preserve"> </w:t>
      </w:r>
      <w:proofErr w:type="spellStart"/>
      <w:r w:rsidRPr="00861775">
        <w:rPr>
          <w:rFonts w:ascii="Calibri" w:eastAsia="Times New Roman" w:hAnsi="Calibri" w:cs="Calibri"/>
          <w:color w:val="222222"/>
          <w:lang w:val="es-ES" w:eastAsia="es-CL"/>
        </w:rPr>
        <w:t>five</w:t>
      </w:r>
      <w:proofErr w:type="spellEnd"/>
      <w:r w:rsidRPr="00861775">
        <w:rPr>
          <w:rFonts w:ascii="Calibri" w:eastAsia="Times New Roman" w:hAnsi="Calibri" w:cs="Calibri"/>
          <w:color w:val="222222"/>
          <w:lang w:val="es-ES" w:eastAsia="es-CL"/>
        </w:rPr>
        <w:t xml:space="preserve">” que son quienes conducen el programa, realizan un cambio de imagen y de la vida personal de los protagonistas de cada capítulo. Esto no se reduce a la forma de vestir, </w:t>
      </w:r>
      <w:proofErr w:type="spellStart"/>
      <w:r w:rsidRPr="00861775">
        <w:rPr>
          <w:rFonts w:ascii="Calibri" w:eastAsia="Times New Roman" w:hAnsi="Calibri" w:cs="Calibri"/>
          <w:color w:val="222222"/>
          <w:lang w:val="es-ES" w:eastAsia="es-CL"/>
        </w:rPr>
        <w:t>si no</w:t>
      </w:r>
      <w:proofErr w:type="spellEnd"/>
      <w:r w:rsidRPr="00861775">
        <w:rPr>
          <w:rFonts w:ascii="Calibri" w:eastAsia="Times New Roman" w:hAnsi="Calibri" w:cs="Calibri"/>
          <w:color w:val="222222"/>
          <w:lang w:val="es-ES" w:eastAsia="es-CL"/>
        </w:rPr>
        <w:t xml:space="preserve"> también a la decoración de la casa, el tipo de dieta, entre otras cosas, con el objetivo de devolver a la persona la confianza en sí misma. En esta serie se trabaja especialmente con hombres blancos, que forman parte del estereotipo de masculinidad </w:t>
      </w:r>
      <w:proofErr w:type="spellStart"/>
      <w:r w:rsidRPr="00861775">
        <w:rPr>
          <w:rFonts w:ascii="Calibri" w:eastAsia="Times New Roman" w:hAnsi="Calibri" w:cs="Calibri"/>
          <w:color w:val="222222"/>
          <w:lang w:val="es-ES" w:eastAsia="es-CL"/>
        </w:rPr>
        <w:t>heteronormado</w:t>
      </w:r>
      <w:proofErr w:type="spellEnd"/>
      <w:r w:rsidRPr="00861775">
        <w:rPr>
          <w:rFonts w:ascii="Calibri" w:eastAsia="Times New Roman" w:hAnsi="Calibri" w:cs="Calibri"/>
          <w:color w:val="222222"/>
          <w:lang w:val="es-ES" w:eastAsia="es-CL"/>
        </w:rPr>
        <w:t xml:space="preserve"> y se hace referencia al peso de ese constructo de masculinidad. También se abordan las problemáticas que viven las personas de la diversidad sexual, especialmente de los conductores y todo lo anterior se enmarca en una lucha por la aceptación. El programa no está exento de críticas, especialmente por el hecho de fomentar el consumismo.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 xml:space="preserve">Puede verse en: </w:t>
      </w:r>
      <w:proofErr w:type="spellStart"/>
      <w:r w:rsidRPr="00861775">
        <w:rPr>
          <w:rFonts w:ascii="Calibri" w:eastAsia="Times New Roman" w:hAnsi="Calibri" w:cs="Calibri"/>
          <w:color w:val="222222"/>
          <w:lang w:val="es-ES" w:eastAsia="es-CL"/>
        </w:rPr>
        <w:t>Netflix</w:t>
      </w:r>
      <w:proofErr w:type="spellEnd"/>
    </w:p>
    <w:p w:rsidR="00861775" w:rsidRPr="00861775" w:rsidRDefault="00861775" w:rsidP="00861775">
      <w:pPr>
        <w:shd w:val="clear" w:color="auto" w:fill="FFFFFF"/>
        <w:spacing w:before="240" w:after="240" w:line="253" w:lineRule="atLeast"/>
        <w:ind w:left="720"/>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w:t>
      </w:r>
      <w:r w:rsidRPr="00861775">
        <w:rPr>
          <w:rFonts w:ascii="Times New Roman" w:eastAsia="Times New Roman" w:hAnsi="Times New Roman" w:cs="Times New Roman"/>
          <w:color w:val="222222"/>
          <w:sz w:val="14"/>
          <w:szCs w:val="14"/>
          <w:lang w:val="es-ES" w:eastAsia="es-CL"/>
        </w:rPr>
        <w:t>        </w:t>
      </w:r>
      <w:r w:rsidRPr="00861775">
        <w:rPr>
          <w:rFonts w:ascii="Calibri" w:eastAsia="Times New Roman" w:hAnsi="Calibri" w:cs="Calibri"/>
          <w:b/>
          <w:bCs/>
          <w:color w:val="222222"/>
          <w:lang w:val="es-ES" w:eastAsia="es-CL"/>
        </w:rPr>
        <w:t>Colección LGBT+ de Onda Media</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En la página web gratuita “Onda Media” (</w:t>
      </w:r>
      <w:hyperlink r:id="rId17" w:tgtFrame="_blank" w:history="1">
        <w:r w:rsidRPr="00861775">
          <w:rPr>
            <w:rFonts w:ascii="Calibri" w:eastAsia="Times New Roman" w:hAnsi="Calibri" w:cs="Calibri"/>
            <w:color w:val="1155CC"/>
            <w:u w:val="single"/>
            <w:lang w:val="es-ES" w:eastAsia="es-CL"/>
          </w:rPr>
          <w:t>https://ondamedia.cl/</w:t>
        </w:r>
      </w:hyperlink>
      <w:r w:rsidRPr="00861775">
        <w:rPr>
          <w:rFonts w:ascii="Calibri" w:eastAsia="Times New Roman" w:hAnsi="Calibri" w:cs="Calibri"/>
          <w:color w:val="222222"/>
          <w:lang w:val="es-ES" w:eastAsia="es-CL"/>
        </w:rPr>
        <w:t> ) puede encontrarse la Colección LGBT+ en donde se hallan más de 30 películas y documentales que abordan temáticas sobre diversidad sexual. Para ver las películas se requiere la creación de un usuario.</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Algunos títulos que pueden encontrarse son:</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“Rara”, “En tránsito”, “</w:t>
      </w:r>
      <w:proofErr w:type="spellStart"/>
      <w:r w:rsidRPr="00861775">
        <w:rPr>
          <w:rFonts w:ascii="Calibri" w:eastAsia="Times New Roman" w:hAnsi="Calibri" w:cs="Calibri"/>
          <w:color w:val="222222"/>
          <w:lang w:val="es-ES" w:eastAsia="es-CL"/>
        </w:rPr>
        <w:t>Marylin</w:t>
      </w:r>
      <w:proofErr w:type="spellEnd"/>
      <w:r w:rsidRPr="00861775">
        <w:rPr>
          <w:rFonts w:ascii="Calibri" w:eastAsia="Times New Roman" w:hAnsi="Calibri" w:cs="Calibri"/>
          <w:color w:val="222222"/>
          <w:lang w:val="es-ES" w:eastAsia="es-CL"/>
        </w:rPr>
        <w:t xml:space="preserve">”, “Cola de Mono”, “Locas perdidas”, “Pedro </w:t>
      </w:r>
      <w:proofErr w:type="spellStart"/>
      <w:r w:rsidRPr="00861775">
        <w:rPr>
          <w:rFonts w:ascii="Calibri" w:eastAsia="Times New Roman" w:hAnsi="Calibri" w:cs="Calibri"/>
          <w:color w:val="222222"/>
          <w:lang w:val="es-ES" w:eastAsia="es-CL"/>
        </w:rPr>
        <w:t>Lemebel</w:t>
      </w:r>
      <w:proofErr w:type="spellEnd"/>
      <w:r w:rsidRPr="00861775">
        <w:rPr>
          <w:rFonts w:ascii="Calibri" w:eastAsia="Times New Roman" w:hAnsi="Calibri" w:cs="Calibri"/>
          <w:color w:val="222222"/>
          <w:lang w:val="es-ES" w:eastAsia="es-CL"/>
        </w:rPr>
        <w:t>: Corazonada”, entre otros.</w:t>
      </w:r>
    </w:p>
    <w:p w:rsidR="00861775" w:rsidRPr="00861775" w:rsidRDefault="00861775" w:rsidP="00861775">
      <w:pPr>
        <w:shd w:val="clear" w:color="auto" w:fill="FFFFFF"/>
        <w:spacing w:before="240" w:after="240" w:line="253" w:lineRule="atLeast"/>
        <w:jc w:val="both"/>
        <w:rPr>
          <w:rFonts w:ascii="Arial" w:eastAsia="Times New Roman" w:hAnsi="Arial" w:cs="Arial"/>
          <w:color w:val="222222"/>
          <w:lang w:eastAsia="es-CL"/>
        </w:rPr>
      </w:pPr>
      <w:r w:rsidRPr="00861775">
        <w:rPr>
          <w:rFonts w:ascii="Calibri" w:eastAsia="Times New Roman" w:hAnsi="Calibri" w:cs="Calibri"/>
          <w:color w:val="222222"/>
          <w:lang w:val="es-ES" w:eastAsia="es-CL"/>
        </w:rPr>
        <w:t>Link directo a la colección:</w:t>
      </w:r>
      <w:hyperlink r:id="rId18" w:tgtFrame="_blank" w:history="1">
        <w:r w:rsidRPr="00861775">
          <w:rPr>
            <w:rFonts w:ascii="Calibri" w:eastAsia="Times New Roman" w:hAnsi="Calibri" w:cs="Calibri"/>
            <w:u w:val="single"/>
            <w:lang w:val="es-ES" w:eastAsia="es-CL"/>
          </w:rPr>
          <w:t> </w:t>
        </w:r>
      </w:hyperlink>
      <w:hyperlink r:id="rId19" w:tgtFrame="_blank" w:history="1">
        <w:r w:rsidRPr="00861775">
          <w:rPr>
            <w:rFonts w:ascii="Calibri" w:eastAsia="Times New Roman" w:hAnsi="Calibri" w:cs="Calibri"/>
            <w:color w:val="1155CC"/>
            <w:u w:val="single"/>
            <w:lang w:val="es-ES" w:eastAsia="es-CL"/>
          </w:rPr>
          <w:t>https://ondamedia.cl/category/coleccion-lgtb</w:t>
        </w:r>
      </w:hyperlink>
    </w:p>
    <w:p w:rsidR="00861775" w:rsidRDefault="00861775"/>
    <w:p w:rsidR="00861775" w:rsidRDefault="00861775">
      <w:r>
        <w:lastRenderedPageBreak/>
        <w:t>Documental niños rosados y niñas azules</w:t>
      </w:r>
      <w:bookmarkStart w:id="0" w:name="_GoBack"/>
      <w:bookmarkEnd w:id="0"/>
    </w:p>
    <w:p w:rsidR="00861775" w:rsidRDefault="00861775">
      <w:hyperlink r:id="rId20" w:history="1">
        <w:r w:rsidRPr="006323B1">
          <w:rPr>
            <w:rStyle w:val="Hipervnculo"/>
          </w:rPr>
          <w:t>https://mail.google.com/mail/u/0/?tab=rm&amp;ogbl#inbox/FMfcgzGpGKdxQwlszZbwjLWHKhQbJFlV?projector=1</w:t>
        </w:r>
      </w:hyperlink>
    </w:p>
    <w:p w:rsidR="00861775" w:rsidRDefault="00861775"/>
    <w:sectPr w:rsidR="008617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75"/>
    <w:rsid w:val="007651E8"/>
    <w:rsid w:val="008617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8D6A2-738F-46D4-819C-55E16775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1775"/>
    <w:rPr>
      <w:b/>
      <w:bCs/>
    </w:rPr>
  </w:style>
  <w:style w:type="character" w:styleId="Hipervnculo">
    <w:name w:val="Hyperlink"/>
    <w:basedOn w:val="Fuentedeprrafopredeter"/>
    <w:uiPriority w:val="99"/>
    <w:unhideWhenUsed/>
    <w:rsid w:val="0086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2642">
      <w:bodyDiv w:val="1"/>
      <w:marLeft w:val="0"/>
      <w:marRight w:val="0"/>
      <w:marTop w:val="0"/>
      <w:marBottom w:val="0"/>
      <w:divBdr>
        <w:top w:val="none" w:sz="0" w:space="0" w:color="auto"/>
        <w:left w:val="none" w:sz="0" w:space="0" w:color="auto"/>
        <w:bottom w:val="none" w:sz="0" w:space="0" w:color="auto"/>
        <w:right w:val="none" w:sz="0" w:space="0" w:color="auto"/>
      </w:divBdr>
    </w:div>
    <w:div w:id="634339714">
      <w:bodyDiv w:val="1"/>
      <w:marLeft w:val="0"/>
      <w:marRight w:val="0"/>
      <w:marTop w:val="0"/>
      <w:marBottom w:val="0"/>
      <w:divBdr>
        <w:top w:val="none" w:sz="0" w:space="0" w:color="auto"/>
        <w:left w:val="none" w:sz="0" w:space="0" w:color="auto"/>
        <w:bottom w:val="none" w:sz="0" w:space="0" w:color="auto"/>
        <w:right w:val="none" w:sz="0" w:space="0" w:color="auto"/>
      </w:divBdr>
      <w:divsChild>
        <w:div w:id="155805036">
          <w:marLeft w:val="0"/>
          <w:marRight w:val="0"/>
          <w:marTop w:val="0"/>
          <w:marBottom w:val="0"/>
          <w:divBdr>
            <w:top w:val="none" w:sz="0" w:space="0" w:color="auto"/>
            <w:left w:val="none" w:sz="0" w:space="0" w:color="auto"/>
            <w:bottom w:val="none" w:sz="0" w:space="0" w:color="auto"/>
            <w:right w:val="none" w:sz="0" w:space="0" w:color="auto"/>
          </w:divBdr>
        </w:div>
        <w:div w:id="1954900220">
          <w:marLeft w:val="0"/>
          <w:marRight w:val="0"/>
          <w:marTop w:val="0"/>
          <w:marBottom w:val="0"/>
          <w:divBdr>
            <w:top w:val="none" w:sz="0" w:space="0" w:color="auto"/>
            <w:left w:val="none" w:sz="0" w:space="0" w:color="auto"/>
            <w:bottom w:val="none" w:sz="0" w:space="0" w:color="auto"/>
            <w:right w:val="none" w:sz="0" w:space="0" w:color="auto"/>
          </w:divBdr>
        </w:div>
      </w:divsChild>
    </w:div>
    <w:div w:id="990212132">
      <w:bodyDiv w:val="1"/>
      <w:marLeft w:val="0"/>
      <w:marRight w:val="0"/>
      <w:marTop w:val="0"/>
      <w:marBottom w:val="0"/>
      <w:divBdr>
        <w:top w:val="none" w:sz="0" w:space="0" w:color="auto"/>
        <w:left w:val="none" w:sz="0" w:space="0" w:color="auto"/>
        <w:bottom w:val="none" w:sz="0" w:space="0" w:color="auto"/>
        <w:right w:val="none" w:sz="0" w:space="0" w:color="auto"/>
      </w:divBdr>
      <w:divsChild>
        <w:div w:id="1280599394">
          <w:marLeft w:val="0"/>
          <w:marRight w:val="0"/>
          <w:marTop w:val="0"/>
          <w:marBottom w:val="0"/>
          <w:divBdr>
            <w:top w:val="none" w:sz="0" w:space="0" w:color="auto"/>
            <w:left w:val="none" w:sz="0" w:space="0" w:color="auto"/>
            <w:bottom w:val="none" w:sz="0" w:space="0" w:color="auto"/>
            <w:right w:val="none" w:sz="0" w:space="0" w:color="auto"/>
          </w:divBdr>
        </w:div>
        <w:div w:id="28840559">
          <w:marLeft w:val="0"/>
          <w:marRight w:val="0"/>
          <w:marTop w:val="0"/>
          <w:marBottom w:val="0"/>
          <w:divBdr>
            <w:top w:val="none" w:sz="0" w:space="0" w:color="auto"/>
            <w:left w:val="none" w:sz="0" w:space="0" w:color="auto"/>
            <w:bottom w:val="none" w:sz="0" w:space="0" w:color="auto"/>
            <w:right w:val="none" w:sz="0" w:space="0" w:color="auto"/>
          </w:divBdr>
        </w:div>
      </w:divsChild>
    </w:div>
    <w:div w:id="1596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lispedia2.vip/episodio/1-01-somebodys-dead/" TargetMode="External"/><Relationship Id="rId13" Type="http://schemas.openxmlformats.org/officeDocument/2006/relationships/hyperlink" Target="http://www.ondamedia.cl/" TargetMode="External"/><Relationship Id="rId18" Type="http://schemas.openxmlformats.org/officeDocument/2006/relationships/hyperlink" Target="https://ondamedia.cl/category/coleccion-lgt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elispedia2.vip/episodio/1-01-offred/" TargetMode="External"/><Relationship Id="rId12" Type="http://schemas.openxmlformats.org/officeDocument/2006/relationships/hyperlink" Target="http://www.ondamedia.cl/" TargetMode="External"/><Relationship Id="rId17" Type="http://schemas.openxmlformats.org/officeDocument/2006/relationships/hyperlink" Target="https://ondamedia.cl/" TargetMode="External"/><Relationship Id="rId2" Type="http://schemas.openxmlformats.org/officeDocument/2006/relationships/settings" Target="settings.xml"/><Relationship Id="rId16" Type="http://schemas.openxmlformats.org/officeDocument/2006/relationships/hyperlink" Target="https://www.youtube.com/watch?v=WfBuMoSJsTo" TargetMode="External"/><Relationship Id="rId20" Type="http://schemas.openxmlformats.org/officeDocument/2006/relationships/hyperlink" Target="https://mail.google.com/mail/u/0/?tab=rm&amp;ogbl#inbox/FMfcgzGpGKdxQwlszZbwjLWHKhQbJFlV?projector=1" TargetMode="External"/><Relationship Id="rId1" Type="http://schemas.openxmlformats.org/officeDocument/2006/relationships/styles" Target="styles.xml"/><Relationship Id="rId6" Type="http://schemas.openxmlformats.org/officeDocument/2006/relationships/hyperlink" Target="https://www.pelispedia2.vip/episodio/1-01-offred/" TargetMode="External"/><Relationship Id="rId11" Type="http://schemas.openxmlformats.org/officeDocument/2006/relationships/hyperlink" Target="mailto:javierita.reyes@gmail.com" TargetMode="External"/><Relationship Id="rId5" Type="http://schemas.openxmlformats.org/officeDocument/2006/relationships/hyperlink" Target="mailto:javierita.reyes@gmail.com" TargetMode="External"/><Relationship Id="rId15" Type="http://schemas.openxmlformats.org/officeDocument/2006/relationships/hyperlink" Target="http://www.ondamedia.cl/" TargetMode="External"/><Relationship Id="rId10" Type="http://schemas.openxmlformats.org/officeDocument/2006/relationships/hyperlink" Target="mailto:marcamerati@gmail.com" TargetMode="External"/><Relationship Id="rId19" Type="http://schemas.openxmlformats.org/officeDocument/2006/relationships/hyperlink" Target="https://ondamedia.cl/category/coleccion-lgtb" TargetMode="External"/><Relationship Id="rId4" Type="http://schemas.openxmlformats.org/officeDocument/2006/relationships/hyperlink" Target="mailto:marcamerati@gmail.com" TargetMode="External"/><Relationship Id="rId9" Type="http://schemas.openxmlformats.org/officeDocument/2006/relationships/hyperlink" Target="https://www.pelispedia2.vip/episodio/1-01-somebodys-dead/" TargetMode="External"/><Relationship Id="rId14" Type="http://schemas.openxmlformats.org/officeDocument/2006/relationships/hyperlink" Target="http://www.ondamedia.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3285</Words>
  <Characters>18071</Characters>
  <Application>Microsoft Office Word</Application>
  <DocSecurity>0</DocSecurity>
  <Lines>150</Lines>
  <Paragraphs>42</Paragraphs>
  <ScaleCrop>false</ScaleCrop>
  <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Reyes Camerati</dc:creator>
  <cp:keywords/>
  <dc:description/>
  <cp:lastModifiedBy>Javiera Reyes Camerati</cp:lastModifiedBy>
  <cp:revision>1</cp:revision>
  <dcterms:created xsi:type="dcterms:W3CDTF">2022-06-13T12:29:00Z</dcterms:created>
  <dcterms:modified xsi:type="dcterms:W3CDTF">2022-06-13T12:34:00Z</dcterms:modified>
</cp:coreProperties>
</file>